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582B" w14:textId="0442F6B6" w:rsidR="00F65264" w:rsidRDefault="00F65264" w:rsidP="00F652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222BEE">
        <w:rPr>
          <w:rFonts w:asciiTheme="minorHAnsi" w:hAnsiTheme="minorHAnsi" w:cstheme="minorHAnsi"/>
          <w:b/>
          <w:sz w:val="22"/>
          <w:szCs w:val="22"/>
        </w:rPr>
        <w:t xml:space="preserve">TERMO </w:t>
      </w:r>
      <w:r w:rsidRPr="00866640">
        <w:rPr>
          <w:rFonts w:asciiTheme="minorHAnsi" w:hAnsiTheme="minorHAnsi" w:cstheme="minorHAnsi"/>
          <w:b/>
          <w:sz w:val="22"/>
          <w:szCs w:val="22"/>
        </w:rPr>
        <w:t xml:space="preserve">ADITIVO AO CONTRATO ADMINISTRATIVO Nº </w:t>
      </w:r>
      <w:r w:rsidR="006A7080">
        <w:rPr>
          <w:rFonts w:asciiTheme="minorHAnsi" w:hAnsiTheme="minorHAnsi" w:cstheme="minorHAnsi"/>
          <w:b/>
          <w:sz w:val="22"/>
          <w:szCs w:val="22"/>
        </w:rPr>
        <w:t>1</w:t>
      </w:r>
      <w:r w:rsidR="00104F1E">
        <w:rPr>
          <w:rFonts w:asciiTheme="minorHAnsi" w:hAnsiTheme="minorHAnsi" w:cstheme="minorHAnsi"/>
          <w:b/>
          <w:sz w:val="22"/>
          <w:szCs w:val="22"/>
        </w:rPr>
        <w:t>61/2022.</w:t>
      </w:r>
    </w:p>
    <w:p w14:paraId="17FF4BAF" w14:textId="77777777" w:rsidR="00344B3B" w:rsidRDefault="00344B3B" w:rsidP="00F652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778B1E" w14:textId="77777777" w:rsidR="00E0660F" w:rsidRDefault="00E0660F" w:rsidP="00F652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D0BC37" w14:textId="13ACC5C2" w:rsidR="00C17EBE" w:rsidRPr="009C7FC5" w:rsidRDefault="00104F1E" w:rsidP="00344B3B">
      <w:pPr>
        <w:ind w:left="3828"/>
        <w:jc w:val="both"/>
        <w:rPr>
          <w:rFonts w:asciiTheme="minorHAnsi" w:eastAsia="Batang" w:hAnsiTheme="minorHAnsi" w:cstheme="minorHAnsi"/>
          <w:b/>
          <w:bCs/>
          <w:caps/>
          <w:sz w:val="22"/>
          <w:szCs w:val="22"/>
        </w:rPr>
      </w:pPr>
      <w:r w:rsidRPr="009C7FC5">
        <w:rPr>
          <w:rFonts w:ascii="Calibri" w:hAnsi="Calibri" w:cs="Calibri"/>
          <w:b/>
          <w:bCs/>
          <w:caps/>
          <w:sz w:val="22"/>
          <w:szCs w:val="22"/>
        </w:rPr>
        <w:t>aquisição de 01 (uma) caçamba metálica basculante, nova, com sobre tampa/fominha.</w:t>
      </w:r>
    </w:p>
    <w:p w14:paraId="55EB878A" w14:textId="122888F8" w:rsidR="00C17EBE" w:rsidRDefault="00C17EBE" w:rsidP="00C17EBE">
      <w:pPr>
        <w:ind w:left="4536"/>
        <w:jc w:val="both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381B3D67" w14:textId="77777777" w:rsidR="009C7FC5" w:rsidRDefault="009C7FC5" w:rsidP="00C17EBE">
      <w:pPr>
        <w:ind w:left="4536"/>
        <w:jc w:val="both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1952F247" w14:textId="7BE886EE" w:rsidR="0002556A" w:rsidRDefault="00F65264" w:rsidP="0002556A">
      <w:pPr>
        <w:jc w:val="center"/>
        <w:rPr>
          <w:rFonts w:asciiTheme="minorHAnsi" w:eastAsia="Batang" w:hAnsiTheme="minorHAnsi" w:cstheme="minorHAnsi"/>
          <w:b/>
          <w:bCs/>
          <w:sz w:val="22"/>
          <w:szCs w:val="22"/>
        </w:rPr>
      </w:pPr>
      <w:r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ADITIVO Nº </w:t>
      </w:r>
      <w:r w:rsidR="00E0660F">
        <w:rPr>
          <w:rFonts w:asciiTheme="minorHAnsi" w:eastAsia="Batang" w:hAnsiTheme="minorHAnsi" w:cstheme="minorHAnsi"/>
          <w:b/>
          <w:bCs/>
          <w:sz w:val="22"/>
          <w:szCs w:val="22"/>
        </w:rPr>
        <w:t>0</w:t>
      </w:r>
      <w:r w:rsidR="009D73A0">
        <w:rPr>
          <w:rFonts w:asciiTheme="minorHAnsi" w:eastAsia="Batang" w:hAnsiTheme="minorHAnsi" w:cstheme="minorHAnsi"/>
          <w:b/>
          <w:bCs/>
          <w:sz w:val="22"/>
          <w:szCs w:val="22"/>
        </w:rPr>
        <w:t>2</w:t>
      </w:r>
    </w:p>
    <w:p w14:paraId="19146569" w14:textId="77777777" w:rsidR="0002556A" w:rsidRDefault="0002556A" w:rsidP="0002556A">
      <w:pPr>
        <w:jc w:val="center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68784A0B" w14:textId="757F1A15" w:rsidR="00F65264" w:rsidRPr="0002556A" w:rsidRDefault="00F65264" w:rsidP="0002556A">
      <w:pPr>
        <w:jc w:val="both"/>
        <w:rPr>
          <w:rFonts w:ascii="Calibri" w:eastAsia="Batang" w:hAnsi="Calibri" w:cs="Calibri"/>
          <w:b/>
          <w:bCs/>
          <w:sz w:val="22"/>
          <w:szCs w:val="22"/>
        </w:rPr>
      </w:pPr>
      <w:r w:rsidRPr="0002556A">
        <w:rPr>
          <w:rFonts w:ascii="Calibri" w:hAnsi="Calibri" w:cs="Calibri"/>
          <w:sz w:val="22"/>
          <w:szCs w:val="22"/>
        </w:rPr>
        <w:t>O Município de Barra Funda, Pessoa Jurídica de Direito Público Interno, inscrição no CNPJ nº 94.704.004/0001-02, representado pelo seu Prefeito Municipal</w:t>
      </w:r>
      <w:r w:rsidR="009C7FC5">
        <w:rPr>
          <w:rFonts w:ascii="Calibri" w:hAnsi="Calibri" w:cs="Calibri"/>
          <w:sz w:val="22"/>
          <w:szCs w:val="22"/>
        </w:rPr>
        <w:t xml:space="preserve"> </w:t>
      </w:r>
      <w:r w:rsidR="00344B3B" w:rsidRPr="00585FB1">
        <w:rPr>
          <w:rFonts w:asciiTheme="minorHAnsi" w:hAnsiTheme="minorHAnsi" w:cstheme="minorHAnsi"/>
          <w:b/>
          <w:sz w:val="22"/>
          <w:szCs w:val="22"/>
        </w:rPr>
        <w:t>MARCOS ANDRÉ PIAIA,</w:t>
      </w:r>
      <w:r w:rsidR="00344B3B" w:rsidRPr="00585FB1">
        <w:rPr>
          <w:rFonts w:asciiTheme="minorHAnsi" w:hAnsiTheme="minorHAnsi" w:cstheme="minorHAnsi"/>
          <w:sz w:val="22"/>
          <w:szCs w:val="22"/>
        </w:rPr>
        <w:t xml:space="preserve"> brasileiro,</w:t>
      </w:r>
      <w:r w:rsidR="00344B3B">
        <w:rPr>
          <w:rFonts w:asciiTheme="minorHAnsi" w:hAnsiTheme="minorHAnsi" w:cstheme="minorHAnsi"/>
          <w:sz w:val="22"/>
          <w:szCs w:val="22"/>
        </w:rPr>
        <w:t xml:space="preserve"> solteiro, </w:t>
      </w:r>
      <w:r w:rsidR="00344B3B" w:rsidRPr="00585FB1">
        <w:rPr>
          <w:rFonts w:asciiTheme="minorHAnsi" w:hAnsiTheme="minorHAnsi" w:cstheme="minorHAnsi"/>
          <w:sz w:val="22"/>
          <w:szCs w:val="22"/>
        </w:rPr>
        <w:t xml:space="preserve"> residente e domiciliado na RS </w:t>
      </w:r>
      <w:smartTag w:uri="urn:schemas-microsoft-com:office:smarttags" w:element="metricconverter">
        <w:smartTagPr>
          <w:attr w:name="ProductID" w:val="569, km"/>
        </w:smartTagPr>
        <w:r w:rsidR="00344B3B" w:rsidRPr="00585FB1">
          <w:rPr>
            <w:rFonts w:asciiTheme="minorHAnsi" w:hAnsiTheme="minorHAnsi" w:cstheme="minorHAnsi"/>
            <w:sz w:val="22"/>
            <w:szCs w:val="22"/>
          </w:rPr>
          <w:t>569, km</w:t>
        </w:r>
      </w:smartTag>
      <w:r w:rsidR="00344B3B" w:rsidRPr="00585FB1">
        <w:rPr>
          <w:rFonts w:asciiTheme="minorHAnsi" w:hAnsiTheme="minorHAnsi" w:cstheme="minorHAnsi"/>
          <w:sz w:val="22"/>
          <w:szCs w:val="22"/>
        </w:rPr>
        <w:t xml:space="preserve"> </w:t>
      </w:r>
      <w:r w:rsidR="00344B3B">
        <w:rPr>
          <w:rFonts w:asciiTheme="minorHAnsi" w:hAnsiTheme="minorHAnsi" w:cstheme="minorHAnsi"/>
          <w:sz w:val="22"/>
          <w:szCs w:val="22"/>
        </w:rPr>
        <w:t>30</w:t>
      </w:r>
      <w:r w:rsidR="00344B3B" w:rsidRPr="00585FB1">
        <w:rPr>
          <w:rFonts w:asciiTheme="minorHAnsi" w:hAnsiTheme="minorHAnsi" w:cstheme="minorHAnsi"/>
          <w:sz w:val="22"/>
          <w:szCs w:val="22"/>
        </w:rPr>
        <w:t>, 1260, em Barra Funda/RS, inscrição no CPF nº 007.871.510-50</w:t>
      </w:r>
      <w:r w:rsidR="00344B3B">
        <w:rPr>
          <w:rFonts w:asciiTheme="minorHAnsi" w:hAnsiTheme="minorHAnsi" w:cstheme="minorHAnsi"/>
          <w:sz w:val="22"/>
          <w:szCs w:val="22"/>
        </w:rPr>
        <w:t xml:space="preserve">, </w:t>
      </w:r>
      <w:r w:rsidRPr="0002556A">
        <w:rPr>
          <w:rFonts w:ascii="Calibri" w:hAnsi="Calibri" w:cs="Calibri"/>
          <w:sz w:val="22"/>
          <w:szCs w:val="22"/>
        </w:rPr>
        <w:t xml:space="preserve">doravante denominado de </w:t>
      </w:r>
      <w:r w:rsidRPr="0002556A">
        <w:rPr>
          <w:rFonts w:ascii="Calibri" w:hAnsi="Calibri" w:cs="Calibri"/>
          <w:b/>
          <w:sz w:val="22"/>
          <w:szCs w:val="22"/>
        </w:rPr>
        <w:t>CONTRATANTE</w:t>
      </w:r>
      <w:r w:rsidRPr="0002556A">
        <w:rPr>
          <w:rFonts w:ascii="Calibri" w:hAnsi="Calibri" w:cs="Calibri"/>
          <w:sz w:val="22"/>
          <w:szCs w:val="22"/>
        </w:rPr>
        <w:t xml:space="preserve">, e a Empresa </w:t>
      </w:r>
      <w:r w:rsidR="00104F1E" w:rsidRPr="0002556A">
        <w:rPr>
          <w:rFonts w:ascii="Calibri" w:hAnsi="Calibri" w:cs="Calibri"/>
          <w:sz w:val="22"/>
          <w:szCs w:val="22"/>
        </w:rPr>
        <w:t xml:space="preserve"> </w:t>
      </w:r>
      <w:r w:rsidR="00104F1E" w:rsidRPr="0002556A">
        <w:rPr>
          <w:rFonts w:ascii="Calibri" w:hAnsi="Calibri" w:cs="Calibri"/>
          <w:b/>
          <w:sz w:val="22"/>
          <w:szCs w:val="22"/>
        </w:rPr>
        <w:t>BERTOLETTI METALMECÂNICA LTDA</w:t>
      </w:r>
      <w:r w:rsidR="00104F1E" w:rsidRPr="0002556A">
        <w:rPr>
          <w:rFonts w:ascii="Calibri" w:hAnsi="Calibri" w:cs="Calibri"/>
          <w:sz w:val="22"/>
          <w:szCs w:val="22"/>
        </w:rPr>
        <w:t xml:space="preserve">, sita na Rua José </w:t>
      </w:r>
      <w:proofErr w:type="spellStart"/>
      <w:r w:rsidR="00104F1E" w:rsidRPr="0002556A">
        <w:rPr>
          <w:rFonts w:ascii="Calibri" w:hAnsi="Calibri" w:cs="Calibri"/>
          <w:sz w:val="22"/>
          <w:szCs w:val="22"/>
        </w:rPr>
        <w:t>Canellas</w:t>
      </w:r>
      <w:proofErr w:type="spellEnd"/>
      <w:r w:rsidR="00104F1E" w:rsidRPr="0002556A">
        <w:rPr>
          <w:rFonts w:ascii="Calibri" w:hAnsi="Calibri" w:cs="Calibri"/>
          <w:sz w:val="22"/>
          <w:szCs w:val="22"/>
        </w:rPr>
        <w:t xml:space="preserve">, nº 550, Bairro Fátima, em Frederico Westphalen, inscrição no CNPJ nº 89.034.466/0001-11, neste ato representada pelo Sr.º </w:t>
      </w:r>
      <w:r w:rsidR="00104F1E" w:rsidRPr="0002556A">
        <w:rPr>
          <w:rFonts w:ascii="Calibri" w:hAnsi="Calibri" w:cs="Calibri"/>
          <w:b/>
          <w:sz w:val="22"/>
          <w:szCs w:val="22"/>
        </w:rPr>
        <w:t>ANTONIO LUIZ BERTOLETTI</w:t>
      </w:r>
      <w:r w:rsidR="00104F1E" w:rsidRPr="0002556A">
        <w:rPr>
          <w:rFonts w:ascii="Calibri" w:hAnsi="Calibri" w:cs="Calibri"/>
          <w:sz w:val="22"/>
          <w:szCs w:val="22"/>
        </w:rPr>
        <w:t xml:space="preserve">, brasileiro, casado, CPF nº 460.186.970-68, RG nº 8024484738/SSP/RS, residente e domiciliado à Rua José </w:t>
      </w:r>
      <w:proofErr w:type="spellStart"/>
      <w:r w:rsidR="00104F1E" w:rsidRPr="0002556A">
        <w:rPr>
          <w:rFonts w:ascii="Calibri" w:hAnsi="Calibri" w:cs="Calibri"/>
          <w:sz w:val="22"/>
          <w:szCs w:val="22"/>
        </w:rPr>
        <w:t>Cañellas</w:t>
      </w:r>
      <w:proofErr w:type="spellEnd"/>
      <w:r w:rsidR="00104F1E" w:rsidRPr="0002556A">
        <w:rPr>
          <w:rFonts w:ascii="Calibri" w:hAnsi="Calibri" w:cs="Calibri"/>
          <w:sz w:val="22"/>
          <w:szCs w:val="22"/>
        </w:rPr>
        <w:t xml:space="preserve">, nº 472, Bairro Centro, em Frederico Westphalen- RS </w:t>
      </w:r>
      <w:r w:rsidR="006A7080" w:rsidRPr="0002556A">
        <w:rPr>
          <w:rFonts w:ascii="Calibri" w:hAnsi="Calibri" w:cs="Calibri"/>
          <w:sz w:val="22"/>
          <w:szCs w:val="22"/>
        </w:rPr>
        <w:t xml:space="preserve">denominada simplesmente de </w:t>
      </w:r>
      <w:r w:rsidR="006A7080" w:rsidRPr="0002556A">
        <w:rPr>
          <w:rFonts w:ascii="Calibri" w:hAnsi="Calibri" w:cs="Calibri"/>
          <w:b/>
          <w:sz w:val="22"/>
          <w:szCs w:val="22"/>
        </w:rPr>
        <w:t>CONTRATADA</w:t>
      </w:r>
      <w:r w:rsidR="00E0660F" w:rsidRPr="0002556A">
        <w:rPr>
          <w:rFonts w:ascii="Calibri" w:hAnsi="Calibri" w:cs="Calibri"/>
          <w:sz w:val="22"/>
          <w:szCs w:val="22"/>
        </w:rPr>
        <w:t xml:space="preserve">, </w:t>
      </w:r>
      <w:r w:rsidRPr="0002556A">
        <w:rPr>
          <w:rFonts w:ascii="Calibri" w:hAnsi="Calibri" w:cs="Calibri"/>
          <w:sz w:val="22"/>
          <w:szCs w:val="22"/>
        </w:rPr>
        <w:t xml:space="preserve">resolvem celebrar o presente Aditivo ao Contrato Administrativo nº </w:t>
      </w:r>
      <w:r w:rsidR="00104F1E" w:rsidRPr="0002556A">
        <w:rPr>
          <w:rFonts w:ascii="Calibri" w:hAnsi="Calibri" w:cs="Calibri"/>
          <w:sz w:val="22"/>
          <w:szCs w:val="22"/>
        </w:rPr>
        <w:t>161/2022</w:t>
      </w:r>
      <w:r w:rsidRPr="0002556A">
        <w:rPr>
          <w:rFonts w:ascii="Calibri" w:hAnsi="Calibri" w:cs="Calibri"/>
          <w:sz w:val="22"/>
          <w:szCs w:val="22"/>
        </w:rPr>
        <w:t xml:space="preserve">, com as seguintes cláusulas: </w:t>
      </w:r>
    </w:p>
    <w:p w14:paraId="69BD7DDB" w14:textId="77777777" w:rsidR="00F65264" w:rsidRPr="004C2056" w:rsidRDefault="00F65264" w:rsidP="00F65264">
      <w:pPr>
        <w:pStyle w:val="Ttulo2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4C20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CLÁUSULA PRIMEIRA </w:t>
      </w:r>
    </w:p>
    <w:p w14:paraId="266C0EE3" w14:textId="1217D444" w:rsidR="006A7080" w:rsidRDefault="00344B3B" w:rsidP="00F652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Diante da necessidade do contratante f</w:t>
      </w:r>
      <w:r w:rsidR="004260F4">
        <w:rPr>
          <w:rFonts w:asciiTheme="minorHAnsi" w:hAnsiTheme="minorHAnsi" w:cstheme="minorHAnsi"/>
          <w:sz w:val="22"/>
          <w:szCs w:val="22"/>
        </w:rPr>
        <w:t>ica</w:t>
      </w:r>
      <w:r w:rsidR="006A7080">
        <w:rPr>
          <w:rFonts w:asciiTheme="minorHAnsi" w:hAnsiTheme="minorHAnsi" w:cstheme="minorHAnsi"/>
          <w:sz w:val="22"/>
          <w:szCs w:val="22"/>
        </w:rPr>
        <w:t xml:space="preserve"> prorrogado o prazo de vigência do presente contrato por mais </w:t>
      </w:r>
      <w:r>
        <w:rPr>
          <w:rFonts w:asciiTheme="minorHAnsi" w:hAnsiTheme="minorHAnsi" w:cstheme="minorHAnsi"/>
          <w:sz w:val="22"/>
          <w:szCs w:val="22"/>
        </w:rPr>
        <w:t>60</w:t>
      </w:r>
      <w:r w:rsidR="00276700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sessenta</w:t>
      </w:r>
      <w:r w:rsidR="00276700">
        <w:rPr>
          <w:rFonts w:asciiTheme="minorHAnsi" w:hAnsiTheme="minorHAnsi" w:cstheme="minorHAnsi"/>
          <w:sz w:val="22"/>
          <w:szCs w:val="22"/>
        </w:rPr>
        <w:t>) dias</w:t>
      </w:r>
      <w:r w:rsidR="006A7080">
        <w:rPr>
          <w:rFonts w:asciiTheme="minorHAnsi" w:hAnsiTheme="minorHAnsi" w:cstheme="minorHAnsi"/>
          <w:sz w:val="22"/>
          <w:szCs w:val="22"/>
        </w:rPr>
        <w:t>, a contar de 1</w:t>
      </w:r>
      <w:r w:rsidR="007B7D16">
        <w:rPr>
          <w:rFonts w:asciiTheme="minorHAnsi" w:hAnsiTheme="minorHAnsi" w:cstheme="minorHAnsi"/>
          <w:sz w:val="22"/>
          <w:szCs w:val="22"/>
        </w:rPr>
        <w:t xml:space="preserve">4 </w:t>
      </w:r>
      <w:r w:rsidR="0002556A">
        <w:rPr>
          <w:rFonts w:asciiTheme="minorHAnsi" w:hAnsiTheme="minorHAnsi" w:cstheme="minorHAnsi"/>
          <w:sz w:val="22"/>
          <w:szCs w:val="22"/>
        </w:rPr>
        <w:t>de setembro de 2022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32D64D" w14:textId="77777777" w:rsidR="00104F1E" w:rsidRDefault="00104F1E" w:rsidP="00F65264">
      <w:pPr>
        <w:rPr>
          <w:rFonts w:asciiTheme="minorHAnsi" w:hAnsiTheme="minorHAnsi" w:cstheme="minorHAnsi"/>
          <w:sz w:val="22"/>
          <w:szCs w:val="22"/>
        </w:rPr>
      </w:pPr>
    </w:p>
    <w:p w14:paraId="0CF006ED" w14:textId="12F11498" w:rsidR="006A7080" w:rsidRPr="004C2056" w:rsidRDefault="006A7080" w:rsidP="006A708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C20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CLÁUSULA </w:t>
      </w:r>
      <w:r w:rsidR="00104F1E">
        <w:rPr>
          <w:rFonts w:asciiTheme="minorHAnsi" w:hAnsiTheme="minorHAnsi" w:cstheme="minorHAnsi"/>
          <w:b/>
          <w:i/>
          <w:iCs/>
          <w:sz w:val="22"/>
          <w:szCs w:val="22"/>
        </w:rPr>
        <w:t>SEGUNDA</w:t>
      </w:r>
    </w:p>
    <w:p w14:paraId="51A4A6E9" w14:textId="77777777" w:rsidR="006A7080" w:rsidRDefault="006A7080" w:rsidP="006A7080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8B404D">
        <w:rPr>
          <w:rFonts w:asciiTheme="minorHAnsi" w:eastAsiaTheme="minorHAnsi" w:hAnsiTheme="minorHAnsi" w:cs="Arial"/>
          <w:sz w:val="22"/>
          <w:szCs w:val="22"/>
          <w:lang w:eastAsia="en-US"/>
        </w:rPr>
        <w:t>Permanecem inalteradas as demais cláusulas que não colidem com este Aditivo.</w:t>
      </w:r>
    </w:p>
    <w:p w14:paraId="70682EDF" w14:textId="3F20352C" w:rsidR="00F65264" w:rsidRPr="00D544C6" w:rsidRDefault="00F65264" w:rsidP="00F65264">
      <w:pPr>
        <w:rPr>
          <w:rFonts w:asciiTheme="minorHAnsi" w:hAnsiTheme="minorHAnsi" w:cstheme="minorHAnsi"/>
          <w:sz w:val="22"/>
          <w:szCs w:val="22"/>
        </w:rPr>
      </w:pPr>
    </w:p>
    <w:p w14:paraId="67DB03B1" w14:textId="77777777" w:rsidR="00F65264" w:rsidRPr="00222BEE" w:rsidRDefault="00F65264" w:rsidP="00F652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97FAE" w14:textId="49A09FE1" w:rsidR="00F65264" w:rsidRDefault="00F65264" w:rsidP="00F65264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22BEE">
        <w:rPr>
          <w:rFonts w:asciiTheme="minorHAnsi" w:hAnsiTheme="minorHAnsi" w:cstheme="minorHAnsi"/>
          <w:sz w:val="22"/>
          <w:szCs w:val="22"/>
        </w:rPr>
        <w:t xml:space="preserve">                                    Barra Funda/RS, </w:t>
      </w:r>
      <w:r w:rsidR="0002556A">
        <w:rPr>
          <w:rFonts w:asciiTheme="minorHAnsi" w:hAnsiTheme="minorHAnsi" w:cstheme="minorHAnsi"/>
          <w:sz w:val="22"/>
          <w:szCs w:val="22"/>
        </w:rPr>
        <w:t xml:space="preserve">em 12 de </w:t>
      </w:r>
      <w:r w:rsidR="00344B3B">
        <w:rPr>
          <w:rFonts w:asciiTheme="minorHAnsi" w:hAnsiTheme="minorHAnsi" w:cstheme="minorHAnsi"/>
          <w:sz w:val="22"/>
          <w:szCs w:val="22"/>
        </w:rPr>
        <w:t>setembro</w:t>
      </w:r>
      <w:r w:rsidR="0002556A">
        <w:rPr>
          <w:rFonts w:asciiTheme="minorHAnsi" w:hAnsiTheme="minorHAnsi" w:cstheme="minorHAnsi"/>
          <w:sz w:val="22"/>
          <w:szCs w:val="22"/>
        </w:rPr>
        <w:t xml:space="preserve"> de 2022.</w:t>
      </w:r>
    </w:p>
    <w:p w14:paraId="4EB9E984" w14:textId="77777777" w:rsidR="0002556A" w:rsidRPr="00222BEE" w:rsidRDefault="0002556A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B142302" w14:textId="77777777" w:rsidR="00F65264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5E8FD3AC" w14:textId="77777777" w:rsidR="00F65264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EB8666B" w14:textId="77777777" w:rsidR="00F65264" w:rsidRPr="00222BEE" w:rsidRDefault="00F65264" w:rsidP="00F6526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40A1780" w14:textId="1C4868E8" w:rsidR="009D189B" w:rsidRDefault="00F65264" w:rsidP="00F652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344B3B" w:rsidRPr="00585FB1">
        <w:rPr>
          <w:rFonts w:asciiTheme="minorHAnsi" w:hAnsiTheme="minorHAnsi" w:cstheme="minorHAnsi"/>
          <w:b/>
          <w:sz w:val="22"/>
          <w:szCs w:val="22"/>
        </w:rPr>
        <w:t>MARCOS ANDRÉ PIAIA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9D189B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6A7080">
        <w:rPr>
          <w:rFonts w:asciiTheme="minorHAnsi" w:hAnsiTheme="minorHAnsi" w:cstheme="minorHAnsi"/>
          <w:b/>
          <w:sz w:val="22"/>
          <w:szCs w:val="22"/>
        </w:rPr>
        <w:tab/>
      </w:r>
      <w:r w:rsidR="006A7080">
        <w:rPr>
          <w:rFonts w:asciiTheme="minorHAnsi" w:hAnsiTheme="minorHAnsi" w:cstheme="minorHAnsi"/>
          <w:b/>
          <w:sz w:val="22"/>
          <w:szCs w:val="22"/>
        </w:rPr>
        <w:tab/>
      </w:r>
      <w:r w:rsidR="004260F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B7D16">
        <w:rPr>
          <w:rFonts w:asciiTheme="minorHAnsi" w:hAnsiTheme="minorHAnsi" w:cstheme="minorHAnsi"/>
          <w:b/>
          <w:sz w:val="22"/>
          <w:szCs w:val="22"/>
        </w:rPr>
        <w:tab/>
        <w:t xml:space="preserve"> BERTOLETTI</w:t>
      </w:r>
      <w:r w:rsidR="0002556A" w:rsidRPr="0002556A">
        <w:rPr>
          <w:rFonts w:ascii="Calibri" w:hAnsi="Calibri" w:cs="Calibri"/>
          <w:b/>
          <w:sz w:val="22"/>
          <w:szCs w:val="22"/>
        </w:rPr>
        <w:t xml:space="preserve"> METALMECÂNICA LTDA</w:t>
      </w:r>
    </w:p>
    <w:p w14:paraId="133DF728" w14:textId="5F696006" w:rsidR="00F65264" w:rsidRPr="00222BEE" w:rsidRDefault="009D189B" w:rsidP="00F652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>CONTRATANTE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="006A7080" w:rsidRPr="00222BEE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6A7080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6A7080" w:rsidRPr="00222BEE">
        <w:rPr>
          <w:rFonts w:asciiTheme="minorHAnsi" w:hAnsiTheme="minorHAnsi" w:cstheme="minorHAnsi"/>
          <w:b/>
          <w:sz w:val="22"/>
          <w:szCs w:val="22"/>
        </w:rPr>
        <w:t xml:space="preserve">   CONTRATADO</w:t>
      </w:r>
    </w:p>
    <w:p w14:paraId="4B3F7CAB" w14:textId="75F645B9" w:rsidR="00F65264" w:rsidRPr="00222BEE" w:rsidRDefault="00F65264" w:rsidP="00F652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9D189B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222BEE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ab/>
      </w:r>
      <w:r w:rsidRPr="00222BEE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Pr="00222BEE">
        <w:rPr>
          <w:rFonts w:asciiTheme="minorHAnsi" w:hAnsiTheme="minorHAnsi" w:cstheme="minorHAnsi"/>
          <w:b/>
          <w:sz w:val="22"/>
          <w:szCs w:val="22"/>
        </w:rPr>
        <w:tab/>
      </w:r>
    </w:p>
    <w:p w14:paraId="7D876704" w14:textId="77777777" w:rsidR="00F65264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87EF73" w14:textId="77777777" w:rsidR="00F65264" w:rsidRPr="00222BEE" w:rsidRDefault="00F65264" w:rsidP="00F65264">
      <w:pPr>
        <w:widowControl w:val="0"/>
        <w:tabs>
          <w:tab w:val="left" w:pos="8130"/>
        </w:tabs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2BEE">
        <w:rPr>
          <w:rFonts w:asciiTheme="minorHAnsi" w:eastAsia="Calibri" w:hAnsiTheme="minorHAnsi" w:cstheme="minorHAnsi"/>
          <w:sz w:val="22"/>
          <w:szCs w:val="22"/>
          <w:lang w:eastAsia="en-US"/>
        </w:rPr>
        <w:t>Testemunhas:</w:t>
      </w:r>
    </w:p>
    <w:p w14:paraId="4FF9F74D" w14:textId="77777777" w:rsidR="00F65264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22B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43912DB9" w14:textId="77777777" w:rsidR="00F65264" w:rsidRPr="000C5032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93E980" w14:textId="724FF98E" w:rsidR="00F65264" w:rsidRPr="00781611" w:rsidRDefault="00F65264" w:rsidP="00F65264">
      <w:pPr>
        <w:widowControl w:val="0"/>
        <w:tabs>
          <w:tab w:val="left" w:pos="6479"/>
        </w:tabs>
        <w:autoSpaceDE w:val="0"/>
        <w:autoSpaceDN w:val="0"/>
        <w:ind w:hanging="15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5032">
        <w:rPr>
          <w:rFonts w:ascii="Calibri" w:eastAsia="Calibri" w:hAnsi="Calibri" w:cs="Calibri"/>
          <w:sz w:val="22"/>
          <w:szCs w:val="22"/>
        </w:rPr>
        <w:t xml:space="preserve">  </w:t>
      </w:r>
      <w:r w:rsidRPr="007816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_______________________                                       </w:t>
      </w:r>
      <w:r w:rsidR="00F047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</w:t>
      </w:r>
      <w:r w:rsidRPr="007816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_______________________</w:t>
      </w:r>
    </w:p>
    <w:p w14:paraId="4C719E6E" w14:textId="5213460B" w:rsidR="00F65264" w:rsidRPr="00781611" w:rsidRDefault="00F047C3" w:rsidP="00F652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</w:t>
      </w:r>
      <w:r w:rsidR="00F65264" w:rsidRPr="00781611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CELIO ANDRÉ RÉ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             </w:t>
      </w:r>
      <w:r>
        <w:rPr>
          <w:rFonts w:asciiTheme="minorHAnsi" w:hAnsiTheme="minorHAnsi" w:cs="Arial"/>
          <w:sz w:val="22"/>
          <w:szCs w:val="22"/>
          <w:lang w:val="it-IT"/>
        </w:rPr>
        <w:t>LEANDRO MARCOTTO</w:t>
      </w:r>
    </w:p>
    <w:p w14:paraId="0E1EA656" w14:textId="2BB7E96F" w:rsidR="00F047C3" w:rsidRPr="00EF5BF8" w:rsidRDefault="00F65264" w:rsidP="006A7080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781611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CPF: 703.098.170-72                                                             </w:t>
      </w:r>
      <w:r w:rsidR="00F047C3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                     </w:t>
      </w:r>
      <w:r w:rsidRPr="00781611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CPF: </w:t>
      </w:r>
      <w:r w:rsidR="00F047C3">
        <w:rPr>
          <w:rFonts w:asciiTheme="minorHAnsi" w:hAnsiTheme="minorHAnsi" w:cs="Arial"/>
          <w:sz w:val="22"/>
          <w:szCs w:val="22"/>
          <w:lang w:val="it-IT"/>
        </w:rPr>
        <w:t>980.182.130-20</w:t>
      </w:r>
      <w:r w:rsidR="00F047C3">
        <w:rPr>
          <w:rFonts w:asciiTheme="minorHAnsi" w:hAnsiTheme="minorHAnsi" w:cs="Arial"/>
          <w:sz w:val="22"/>
          <w:szCs w:val="22"/>
        </w:rPr>
        <w:t xml:space="preserve">                     </w:t>
      </w:r>
    </w:p>
    <w:p w14:paraId="5061B7FF" w14:textId="03B158BC" w:rsidR="00F047C3" w:rsidRPr="00EF5BF8" w:rsidRDefault="00F047C3" w:rsidP="00F047C3">
      <w:pPr>
        <w:rPr>
          <w:rFonts w:asciiTheme="minorHAnsi" w:hAnsiTheme="minorHAnsi"/>
          <w:szCs w:val="22"/>
          <w:lang w:val="it-IT"/>
        </w:rPr>
      </w:pPr>
    </w:p>
    <w:p w14:paraId="06343DF4" w14:textId="77777777" w:rsidR="00196405" w:rsidRDefault="00196405"/>
    <w:sectPr w:rsidR="00196405" w:rsidSect="007A43A6">
      <w:headerReference w:type="default" r:id="rId6"/>
      <w:footerReference w:type="even" r:id="rId7"/>
      <w:footerReference w:type="default" r:id="rId8"/>
      <w:pgSz w:w="11906" w:h="16838" w:code="9"/>
      <w:pgMar w:top="170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F078" w14:textId="77777777" w:rsidR="00214096" w:rsidRDefault="00214096">
      <w:r>
        <w:separator/>
      </w:r>
    </w:p>
  </w:endnote>
  <w:endnote w:type="continuationSeparator" w:id="0">
    <w:p w14:paraId="62D4BF31" w14:textId="77777777" w:rsidR="00214096" w:rsidRDefault="0021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B521" w14:textId="77777777" w:rsidR="0017249A" w:rsidRDefault="00F65264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E3B032" w14:textId="77777777" w:rsidR="0017249A" w:rsidRDefault="0032193D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5DFB8" w14:textId="32C37F7F" w:rsidR="0017249A" w:rsidRDefault="00F65264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19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147B72" w14:textId="77777777" w:rsidR="0017249A" w:rsidRPr="00115FA0" w:rsidRDefault="00F65264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F6F65" w14:textId="77777777" w:rsidR="00214096" w:rsidRDefault="00214096">
      <w:r>
        <w:separator/>
      </w:r>
    </w:p>
  </w:footnote>
  <w:footnote w:type="continuationSeparator" w:id="0">
    <w:p w14:paraId="4ADA2F98" w14:textId="77777777" w:rsidR="00214096" w:rsidRDefault="0021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BAC57" w14:textId="77777777" w:rsidR="0017249A" w:rsidRDefault="00F65264" w:rsidP="0017249A">
    <w:pPr>
      <w:pStyle w:val="Cabealho"/>
      <w:jc w:val="center"/>
    </w:pPr>
    <w:r>
      <w:rPr>
        <w:noProof/>
      </w:rPr>
      <w:drawing>
        <wp:inline distT="0" distB="0" distL="0" distR="0" wp14:anchorId="01DE51DB" wp14:editId="48F6FA80">
          <wp:extent cx="676275" cy="697950"/>
          <wp:effectExtent l="0" t="0" r="0" b="6985"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87" cy="711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F83DB" w14:textId="77777777" w:rsidR="0017249A" w:rsidRPr="00B735ED" w:rsidRDefault="00F65264" w:rsidP="0017249A">
    <w:pPr>
      <w:pStyle w:val="Cabealho"/>
      <w:jc w:val="center"/>
    </w:pPr>
    <w:r w:rsidRPr="00B735ED">
      <w:t>ESTADO DO RIO GRANDE DO SUL</w:t>
    </w:r>
  </w:p>
  <w:p w14:paraId="4EF26B4F" w14:textId="77777777" w:rsidR="0017249A" w:rsidRPr="00B735ED" w:rsidRDefault="00F65264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64"/>
    <w:rsid w:val="0002556A"/>
    <w:rsid w:val="00104F1E"/>
    <w:rsid w:val="00196405"/>
    <w:rsid w:val="001E6B81"/>
    <w:rsid w:val="00214096"/>
    <w:rsid w:val="00276700"/>
    <w:rsid w:val="002D313E"/>
    <w:rsid w:val="0032193D"/>
    <w:rsid w:val="00344B3B"/>
    <w:rsid w:val="004260F4"/>
    <w:rsid w:val="00601212"/>
    <w:rsid w:val="006A7080"/>
    <w:rsid w:val="007B7D16"/>
    <w:rsid w:val="008A4BE6"/>
    <w:rsid w:val="009C7FC5"/>
    <w:rsid w:val="009D189B"/>
    <w:rsid w:val="009D73A0"/>
    <w:rsid w:val="00BB00B9"/>
    <w:rsid w:val="00C17EBE"/>
    <w:rsid w:val="00C31BC4"/>
    <w:rsid w:val="00D53F04"/>
    <w:rsid w:val="00E0660F"/>
    <w:rsid w:val="00EF1242"/>
    <w:rsid w:val="00F047C3"/>
    <w:rsid w:val="00F60CDA"/>
    <w:rsid w:val="00F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350F96"/>
  <w15:chartTrackingRefBased/>
  <w15:docId w15:val="{C2905D51-0DFE-4248-958F-3A53925A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652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65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5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65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5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264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65264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6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Usuario</cp:lastModifiedBy>
  <cp:revision>2</cp:revision>
  <cp:lastPrinted>2022-09-13T19:51:00Z</cp:lastPrinted>
  <dcterms:created xsi:type="dcterms:W3CDTF">2022-09-14T15:01:00Z</dcterms:created>
  <dcterms:modified xsi:type="dcterms:W3CDTF">2022-09-14T15:01:00Z</dcterms:modified>
</cp:coreProperties>
</file>