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1BE3EDF1" w:rsidR="00D776FB" w:rsidRPr="00BD4E60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BD4E60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4A2DC3" w:rsidRPr="00BD4E60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FE431F">
        <w:rPr>
          <w:rFonts w:ascii="Times New Roman" w:eastAsia="Times New Roman" w:hAnsi="Times New Roman" w:cs="Times New Roman"/>
          <w:b/>
          <w:sz w:val="23"/>
          <w:szCs w:val="23"/>
        </w:rPr>
        <w:t>1</w:t>
      </w:r>
      <w:r w:rsidR="006325CD">
        <w:rPr>
          <w:rFonts w:ascii="Times New Roman" w:eastAsia="Times New Roman" w:hAnsi="Times New Roman" w:cs="Times New Roman"/>
          <w:b/>
          <w:sz w:val="23"/>
          <w:szCs w:val="23"/>
        </w:rPr>
        <w:t>9</w:t>
      </w:r>
      <w:r w:rsidR="004A2DC3" w:rsidRPr="00BD4E60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BD4E60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03AC9AF6" w:rsidR="00D776FB" w:rsidRPr="00BD4E60" w:rsidRDefault="004A2DC3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B852ED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BD4E60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 w:rsidRPr="00BD4E60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BD4E60">
        <w:rPr>
          <w:rFonts w:ascii="Times New Roman" w:hAnsi="Times New Roman" w:cs="Times New Roman"/>
          <w:b/>
          <w:sz w:val="23"/>
          <w:szCs w:val="23"/>
        </w:rPr>
        <w:t>CREDENCIA</w:t>
      </w:r>
      <w:r w:rsidRPr="00BD4E60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, </w:t>
      </w:r>
      <w:r w:rsidR="00DC7251" w:rsidRPr="00BD4E60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BD4E60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431F">
        <w:rPr>
          <w:rFonts w:ascii="Times New Roman" w:hAnsi="Times New Roman" w:cs="Times New Roman"/>
          <w:b/>
          <w:sz w:val="23"/>
          <w:szCs w:val="23"/>
        </w:rPr>
        <w:t>V</w:t>
      </w:r>
      <w:r w:rsidR="006325CD">
        <w:rPr>
          <w:rFonts w:ascii="Times New Roman" w:hAnsi="Times New Roman" w:cs="Times New Roman"/>
          <w:b/>
          <w:sz w:val="23"/>
          <w:szCs w:val="23"/>
        </w:rPr>
        <w:t>IVIANE ROVADOSCKI L</w:t>
      </w:r>
      <w:r w:rsidR="00FE431F">
        <w:rPr>
          <w:rFonts w:ascii="Times New Roman" w:hAnsi="Times New Roman" w:cs="Times New Roman"/>
          <w:b/>
          <w:sz w:val="23"/>
          <w:szCs w:val="23"/>
        </w:rPr>
        <w:t xml:space="preserve">TDA, </w:t>
      </w:r>
      <w:r w:rsidRPr="00BD4E60">
        <w:rPr>
          <w:rFonts w:ascii="Times New Roman" w:hAnsi="Times New Roman" w:cs="Times New Roman"/>
          <w:bCs/>
          <w:sz w:val="23"/>
          <w:szCs w:val="23"/>
        </w:rPr>
        <w:t>inscrit</w:t>
      </w:r>
      <w:r w:rsidR="006325CD">
        <w:rPr>
          <w:rFonts w:ascii="Times New Roman" w:hAnsi="Times New Roman" w:cs="Times New Roman"/>
          <w:bCs/>
          <w:sz w:val="23"/>
          <w:szCs w:val="23"/>
        </w:rPr>
        <w:t>o</w:t>
      </w:r>
      <w:r w:rsidRPr="00BD4E60">
        <w:rPr>
          <w:rFonts w:ascii="Times New Roman" w:hAnsi="Times New Roman" w:cs="Times New Roman"/>
          <w:bCs/>
          <w:sz w:val="23"/>
          <w:szCs w:val="23"/>
        </w:rPr>
        <w:t xml:space="preserve"> no CNPJ </w:t>
      </w:r>
      <w:r w:rsidR="006325CD">
        <w:rPr>
          <w:rFonts w:ascii="Times New Roman" w:hAnsi="Times New Roman" w:cs="Times New Roman"/>
          <w:bCs/>
          <w:sz w:val="23"/>
          <w:szCs w:val="23"/>
        </w:rPr>
        <w:t>26.905.551/0001-98</w:t>
      </w:r>
      <w:r w:rsidRPr="00BD4E60">
        <w:rPr>
          <w:rFonts w:ascii="Times New Roman" w:hAnsi="Times New Roman" w:cs="Times New Roman"/>
          <w:bCs/>
          <w:sz w:val="23"/>
          <w:szCs w:val="23"/>
        </w:rPr>
        <w:t xml:space="preserve">, com sede na </w:t>
      </w:r>
      <w:r w:rsidR="006325CD">
        <w:rPr>
          <w:rFonts w:ascii="Times New Roman" w:hAnsi="Times New Roman" w:cs="Times New Roman"/>
          <w:bCs/>
          <w:sz w:val="23"/>
          <w:szCs w:val="23"/>
        </w:rPr>
        <w:t xml:space="preserve">Rua Paulo Dall </w:t>
      </w:r>
      <w:proofErr w:type="spellStart"/>
      <w:r w:rsidR="006325CD">
        <w:rPr>
          <w:rFonts w:ascii="Times New Roman" w:hAnsi="Times New Roman" w:cs="Times New Roman"/>
          <w:bCs/>
          <w:sz w:val="23"/>
          <w:szCs w:val="23"/>
        </w:rPr>
        <w:t>Oglio</w:t>
      </w:r>
      <w:proofErr w:type="spellEnd"/>
      <w:r w:rsidR="006325CD">
        <w:rPr>
          <w:rFonts w:ascii="Times New Roman" w:hAnsi="Times New Roman" w:cs="Times New Roman"/>
          <w:bCs/>
          <w:sz w:val="23"/>
          <w:szCs w:val="23"/>
        </w:rPr>
        <w:t>, nº 871, sala 07, centro, na cidade de Sarandi</w:t>
      </w:r>
      <w:r w:rsidR="00FE431F">
        <w:rPr>
          <w:rFonts w:ascii="Times New Roman" w:hAnsi="Times New Roman" w:cs="Times New Roman"/>
          <w:bCs/>
          <w:sz w:val="23"/>
          <w:szCs w:val="23"/>
        </w:rPr>
        <w:t>/</w:t>
      </w:r>
      <w:r w:rsidRPr="00BD4E60">
        <w:rPr>
          <w:rFonts w:ascii="Times New Roman" w:hAnsi="Times New Roman" w:cs="Times New Roman"/>
          <w:bCs/>
          <w:sz w:val="23"/>
          <w:szCs w:val="23"/>
        </w:rPr>
        <w:t>RS</w:t>
      </w:r>
      <w:r w:rsidRPr="00073C3C">
        <w:rPr>
          <w:rFonts w:ascii="Times New Roman" w:hAnsi="Times New Roman" w:cs="Times New Roman"/>
          <w:bCs/>
          <w:sz w:val="23"/>
          <w:szCs w:val="23"/>
        </w:rPr>
        <w:t>, neste ato representado pel</w:t>
      </w:r>
      <w:r w:rsidR="00073C3C" w:rsidRPr="00073C3C">
        <w:rPr>
          <w:rFonts w:ascii="Times New Roman" w:hAnsi="Times New Roman" w:cs="Times New Roman"/>
          <w:bCs/>
          <w:sz w:val="23"/>
          <w:szCs w:val="23"/>
        </w:rPr>
        <w:t xml:space="preserve">a Sra. Viviane </w:t>
      </w:r>
      <w:proofErr w:type="spellStart"/>
      <w:r w:rsidR="00073C3C" w:rsidRPr="00073C3C">
        <w:rPr>
          <w:rFonts w:ascii="Times New Roman" w:hAnsi="Times New Roman" w:cs="Times New Roman"/>
          <w:bCs/>
          <w:sz w:val="23"/>
          <w:szCs w:val="23"/>
        </w:rPr>
        <w:t>Rovadosck</w:t>
      </w:r>
      <w:proofErr w:type="spellEnd"/>
      <w:r w:rsidR="00073C3C" w:rsidRPr="00073C3C">
        <w:rPr>
          <w:rFonts w:ascii="Times New Roman" w:hAnsi="Times New Roman" w:cs="Times New Roman"/>
          <w:bCs/>
          <w:sz w:val="23"/>
          <w:szCs w:val="23"/>
        </w:rPr>
        <w:t>, brasileira, inscrita no CPF sob o nº 004.942.150-62,</w:t>
      </w:r>
      <w:r w:rsidR="00567C9F" w:rsidRPr="00073C3C">
        <w:rPr>
          <w:rFonts w:ascii="Times New Roman" w:hAnsi="Times New Roman" w:cs="Times New Roman"/>
          <w:bCs/>
          <w:sz w:val="23"/>
          <w:szCs w:val="23"/>
        </w:rPr>
        <w:t xml:space="preserve"> residente e domiciliad</w:t>
      </w:r>
      <w:r w:rsidR="00073C3C" w:rsidRPr="00073C3C">
        <w:rPr>
          <w:rFonts w:ascii="Times New Roman" w:hAnsi="Times New Roman" w:cs="Times New Roman"/>
          <w:bCs/>
          <w:sz w:val="23"/>
          <w:szCs w:val="23"/>
        </w:rPr>
        <w:t>a</w:t>
      </w:r>
      <w:r w:rsidR="00567C9F" w:rsidRPr="00073C3C">
        <w:rPr>
          <w:rFonts w:ascii="Times New Roman" w:hAnsi="Times New Roman" w:cs="Times New Roman"/>
          <w:bCs/>
          <w:sz w:val="23"/>
          <w:szCs w:val="23"/>
        </w:rPr>
        <w:t xml:space="preserve"> na </w:t>
      </w:r>
      <w:r w:rsidR="00073C3C" w:rsidRPr="00073C3C">
        <w:rPr>
          <w:rFonts w:ascii="Times New Roman" w:hAnsi="Times New Roman" w:cs="Times New Roman"/>
          <w:bCs/>
          <w:sz w:val="23"/>
          <w:szCs w:val="23"/>
        </w:rPr>
        <w:t>cidade de Sarandi</w:t>
      </w:r>
      <w:r w:rsidR="00567C9F" w:rsidRPr="00073C3C">
        <w:rPr>
          <w:rFonts w:ascii="Times New Roman" w:hAnsi="Times New Roman" w:cs="Times New Roman"/>
          <w:bCs/>
          <w:sz w:val="23"/>
          <w:szCs w:val="23"/>
        </w:rPr>
        <w:t>/RS,</w:t>
      </w:r>
      <w:r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BD4E6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BD4E60">
        <w:rPr>
          <w:rFonts w:ascii="Times New Roman" w:hAnsi="Times New Roman" w:cs="Times New Roman"/>
          <w:b/>
          <w:sz w:val="23"/>
          <w:szCs w:val="23"/>
        </w:rPr>
        <w:t xml:space="preserve"> CREDENCIADO</w:t>
      </w:r>
      <w:r w:rsidR="00D776FB" w:rsidRPr="00BD4E60">
        <w:rPr>
          <w:rFonts w:ascii="Times New Roman" w:hAnsi="Times New Roman" w:cs="Times New Roman"/>
          <w:sz w:val="23"/>
          <w:szCs w:val="23"/>
        </w:rPr>
        <w:t>,</w:t>
      </w:r>
      <w:r w:rsidR="006A7E79" w:rsidRPr="00BD4E60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BD4E60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BD4E60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BD4E60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BD4E60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BD4E60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1</w:t>
      </w:r>
      <w:r w:rsidRPr="00BD4E60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,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3</w:t>
      </w:r>
      <w:r w:rsidRPr="00BD4E60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BD4E60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is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 w:rsidRPr="00BD4E60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BD4E60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BD4E60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BD4E60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6F3F02A2" w:rsidR="009D59B5" w:rsidRPr="00BD4E60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BD4E60">
        <w:rPr>
          <w:rFonts w:ascii="Times New Roman" w:hAnsi="Times New Roman"/>
          <w:b w:val="0"/>
          <w:sz w:val="23"/>
          <w:szCs w:val="23"/>
        </w:rPr>
        <w:t xml:space="preserve">Perfaz objeto do presente </w:t>
      </w:r>
      <w:r w:rsidR="00BD4E60" w:rsidRPr="00BD4E60">
        <w:rPr>
          <w:rFonts w:ascii="Times New Roman" w:hAnsi="Times New Roman"/>
          <w:b w:val="0"/>
          <w:sz w:val="23"/>
          <w:szCs w:val="23"/>
        </w:rPr>
        <w:t xml:space="preserve">o </w:t>
      </w:r>
      <w:r w:rsidRPr="00BD4E60">
        <w:rPr>
          <w:rFonts w:ascii="Times New Roman" w:hAnsi="Times New Roman"/>
          <w:b w:val="0"/>
          <w:sz w:val="23"/>
          <w:szCs w:val="23"/>
        </w:rPr>
        <w:t>credenciamento do CREDENCIADO, para a realiza</w:t>
      </w:r>
      <w:r w:rsidR="00F93254" w:rsidRPr="00BD4E60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BD4E60" w:rsidRPr="00BD4E60">
        <w:rPr>
          <w:rFonts w:ascii="Times New Roman" w:hAnsi="Times New Roman"/>
          <w:b w:val="0"/>
          <w:sz w:val="23"/>
          <w:szCs w:val="23"/>
        </w:rPr>
        <w:t>exames</w:t>
      </w:r>
      <w:r w:rsidR="00C843D4">
        <w:rPr>
          <w:rFonts w:ascii="Times New Roman" w:hAnsi="Times New Roman"/>
          <w:b w:val="0"/>
          <w:sz w:val="23"/>
          <w:szCs w:val="23"/>
        </w:rPr>
        <w:t>/procedimentos</w:t>
      </w:r>
      <w:r w:rsidR="00BD4E60" w:rsidRPr="00BD4E60">
        <w:rPr>
          <w:rFonts w:ascii="Times New Roman" w:hAnsi="Times New Roman"/>
          <w:b w:val="0"/>
          <w:sz w:val="23"/>
          <w:szCs w:val="23"/>
        </w:rPr>
        <w:t xml:space="preserve"> </w:t>
      </w:r>
      <w:r w:rsidRPr="00BD4E60">
        <w:rPr>
          <w:rFonts w:ascii="Times New Roman" w:hAnsi="Times New Roman"/>
          <w:b w:val="0"/>
          <w:sz w:val="23"/>
          <w:szCs w:val="23"/>
        </w:rPr>
        <w:t>para</w:t>
      </w:r>
      <w:r w:rsidR="00C843D4">
        <w:rPr>
          <w:rFonts w:ascii="Times New Roman" w:hAnsi="Times New Roman"/>
          <w:b w:val="0"/>
          <w:sz w:val="23"/>
          <w:szCs w:val="23"/>
        </w:rPr>
        <w:t xml:space="preserve"> as</w:t>
      </w:r>
      <w:r w:rsidRPr="00BD4E60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BD4E60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BD4E60">
        <w:rPr>
          <w:rFonts w:ascii="Times New Roman" w:hAnsi="Times New Roman"/>
          <w:b w:val="0"/>
          <w:sz w:val="23"/>
          <w:szCs w:val="23"/>
        </w:rPr>
        <w:t>2</w:t>
      </w:r>
      <w:r w:rsidR="004A2DC3" w:rsidRPr="00BD4E60">
        <w:rPr>
          <w:rFonts w:ascii="Times New Roman" w:hAnsi="Times New Roman"/>
          <w:b w:val="0"/>
          <w:sz w:val="23"/>
          <w:szCs w:val="23"/>
        </w:rPr>
        <w:t>3</w:t>
      </w:r>
      <w:r w:rsidR="00BF33EB" w:rsidRPr="00BD4E60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Ind w:w="-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595"/>
        <w:gridCol w:w="4784"/>
        <w:gridCol w:w="1559"/>
      </w:tblGrid>
      <w:tr w:rsidR="008C78CA" w:rsidRPr="00BD4E60" w14:paraId="630A3A6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EEF8DD" w14:textId="6127F066" w:rsidR="008C78CA" w:rsidRPr="00C843D4" w:rsidRDefault="00C843D4" w:rsidP="00DB2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E37D6" w14:textId="44BD17FE" w:rsidR="008C78CA" w:rsidRPr="00C843D4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40E8C1" w14:textId="795CBC53" w:rsidR="008C78CA" w:rsidRPr="00C843D4" w:rsidRDefault="00C843D4" w:rsidP="00DB27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EM LABORATÓRIO QUÍMICO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2A97B2" w14:textId="7977CF60" w:rsidR="008C78CA" w:rsidRPr="00C843D4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843D4" w:rsidRPr="00BD4E60" w14:paraId="27E2BF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D74404" w14:textId="557DA0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6B1" w14:textId="08CB4A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02.02.01.007-4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3E0" w14:textId="0C3461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DE CURVA GLICEMICA CLASSICA (5 DOSAGENS)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D5B1" w14:textId="662786D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R$ 19,50</w:t>
            </w:r>
          </w:p>
        </w:tc>
      </w:tr>
      <w:tr w:rsidR="00C843D4" w:rsidRPr="00BD4E60" w14:paraId="799F28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2F1D82" w14:textId="4F8C915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10E" w14:textId="79F840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775" w14:textId="50883D6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ACIDO URICO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A02A" w14:textId="156D95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R$ 4,04</w:t>
            </w:r>
          </w:p>
        </w:tc>
      </w:tr>
      <w:tr w:rsidR="00C843D4" w:rsidRPr="00BD4E60" w14:paraId="3408288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EC5FA" w14:textId="5EB1455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CF1" w14:textId="43C3756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171" w14:textId="15A83B4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AMILASE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D123" w14:textId="280FA7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R$ 4,26</w:t>
            </w:r>
          </w:p>
        </w:tc>
      </w:tr>
      <w:tr w:rsidR="00C843D4" w:rsidRPr="00BD4E60" w14:paraId="6200F9B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A2284" w14:textId="51BD3E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FE9" w14:textId="3C7B2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02.02.01.020-1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54F" w14:textId="71F63E9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BILIRRUBINA TOTAL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DE3F" w14:textId="7BA8322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7A36CA0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F9CD04" w14:textId="6422A47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A65" w14:textId="5C4E69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10D" w14:textId="0ECB60F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CALCIO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794" w14:textId="7E993D6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R$ 4,22</w:t>
            </w:r>
          </w:p>
        </w:tc>
      </w:tr>
      <w:tr w:rsidR="00C843D4" w:rsidRPr="00BD4E60" w14:paraId="3A030D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432ABF" w14:textId="200B67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576" w14:textId="4720A7D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2EB" w14:textId="2B5312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CLORETO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E6AB" w14:textId="57D5E2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7A29CAE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1DCD3E" w14:textId="7086F6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CA9" w14:textId="4AD372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E85" w14:textId="2CEB839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HDL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FDF7" w14:textId="43595E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R$ 7,16</w:t>
            </w:r>
          </w:p>
        </w:tc>
      </w:tr>
      <w:tr w:rsidR="00C843D4" w:rsidRPr="00BD4E60" w14:paraId="201BE94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32BBD6" w14:textId="04AC4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920" w14:textId="2CD282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02.02.01.028-7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5EF" w14:textId="6224C8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LDL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CC57" w14:textId="5681A8F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R$ 7,82</w:t>
            </w:r>
          </w:p>
        </w:tc>
      </w:tr>
      <w:tr w:rsidR="00C843D4" w:rsidRPr="00BD4E60" w14:paraId="4A5C927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B51DFB" w14:textId="6153B83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337" w14:textId="22E62B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531" w14:textId="38332F8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A4F7" w14:textId="473D201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20C9B9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424D8F" w14:textId="63CFD1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2C6" w14:textId="732EA22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F3C" w14:textId="1EB2F4A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33ED" w14:textId="0F0604C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1C0A0E6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2B0EB6" w14:textId="3696B8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8D7" w14:textId="5F102B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92A" w14:textId="525FB3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(CPK)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E78F" w14:textId="74F3078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R$ 8,49</w:t>
            </w:r>
          </w:p>
        </w:tc>
      </w:tr>
      <w:tr w:rsidR="00C843D4" w:rsidRPr="00BD4E60" w14:paraId="4D4F92E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41A24E" w14:textId="4F20AFF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9C1" w14:textId="0A5D077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EC6" w14:textId="3C6BCA1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FRACAO 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DB7" w14:textId="2A73FAA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R$ 17,67</w:t>
            </w:r>
          </w:p>
        </w:tc>
      </w:tr>
      <w:tr w:rsidR="00C843D4" w:rsidRPr="00BD4E60" w14:paraId="0B2F10B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48767C" w14:textId="340C0C6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402" w14:textId="2DF481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D13" w14:textId="0E3548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DESIDROGENASE LATICA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2E67" w14:textId="3E64301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R$ 11,42</w:t>
            </w:r>
          </w:p>
        </w:tc>
      </w:tr>
      <w:tr w:rsidR="00C843D4" w:rsidRPr="00BD4E60" w14:paraId="6F3DD35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6E85A6" w14:textId="4D4555B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CFA" w14:textId="181DBAB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8E8" w14:textId="2D245BD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FERRITINA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5050" w14:textId="24959E2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R$ 26,83</w:t>
            </w:r>
          </w:p>
        </w:tc>
      </w:tr>
      <w:tr w:rsidR="00C843D4" w:rsidRPr="00BD4E60" w14:paraId="46A6A9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90F4BE" w14:textId="77F6161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137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8EF" w14:textId="479074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D3D" w14:textId="66E3153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FERRO SERICO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FA6B" w14:textId="1AE0EFB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R$ 6,36</w:t>
            </w:r>
          </w:p>
        </w:tc>
      </w:tr>
      <w:tr w:rsidR="00C843D4" w:rsidRPr="00BD4E60" w14:paraId="5F96635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17AF6" w14:textId="36BA243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073" w14:textId="0BD59F9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E47" w14:textId="30B223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FOLATO (ACIDO FOLICO)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E3F7" w14:textId="42585BF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R$ 24,31</w:t>
            </w:r>
          </w:p>
        </w:tc>
      </w:tr>
      <w:tr w:rsidR="00C843D4" w:rsidRPr="00BD4E60" w14:paraId="5409BD8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2D3199" w14:textId="1E0BD3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F68" w14:textId="1D5862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4CB" w14:textId="3D0F298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FOSFATASE ALCALINA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7BAE" w14:textId="52CD574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R$ 4,61</w:t>
            </w:r>
          </w:p>
        </w:tc>
      </w:tr>
      <w:tr w:rsidR="00C843D4" w:rsidRPr="00BD4E60" w14:paraId="7D43623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C6B4ED" w14:textId="46BA01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8FC" w14:textId="62D287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9C7" w14:textId="09B98B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GAMA-GLUTAMIL-TRANSFERASE (GAMA GT)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C3E7" w14:textId="2A99B68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R$ 6,90</w:t>
            </w:r>
          </w:p>
        </w:tc>
      </w:tr>
      <w:tr w:rsidR="00C843D4" w:rsidRPr="00BD4E60" w14:paraId="07D9AE1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B6555D" w14:textId="68DAE7C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161" w14:textId="419E27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09B" w14:textId="2E36A8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GLICOSE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B709" w14:textId="65FD19C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5BC795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40B20B" w14:textId="30FA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560" w14:textId="6B5E94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02.02.01.050-3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BB8" w14:textId="01F85C5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HEMOGLOBINA GLICOSILADA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77D3" w14:textId="39D40B3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R$ 16,95</w:t>
            </w:r>
          </w:p>
        </w:tc>
      </w:tr>
      <w:tr w:rsidR="00C843D4" w:rsidRPr="00BD4E60" w14:paraId="25DC2BC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1977FA" w14:textId="13C4DBB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3E9" w14:textId="2671BA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890" w14:textId="2FFAF8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MAGNESIO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660" w14:textId="16BE2D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R$ 4,11</w:t>
            </w:r>
          </w:p>
        </w:tc>
      </w:tr>
      <w:tr w:rsidR="00C843D4" w:rsidRPr="00BD4E60" w14:paraId="76DA382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5458CE" w14:textId="022E58D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549" w14:textId="741329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22E" w14:textId="4A09110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POTASSIO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1E52" w14:textId="18DE5AF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657D6EF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F2D315" w14:textId="4712397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BC1" w14:textId="1E30FA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C2" w14:textId="58DE77F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PROTEINAS TOTAIS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B2BB" w14:textId="25539E7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4DAF4EF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98F385" w14:textId="2134826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7EB" w14:textId="58135B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413" w14:textId="69ADB47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6090" w14:textId="13F285E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05CD7D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3BC62F" w14:textId="767A610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430" w14:textId="79B8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02.02.01.064-3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A7C" w14:textId="47F23D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GLUTAMICO-OXALACETICA (TGO)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F0BD" w14:textId="5A06FC5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1BED558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19F7E0" w14:textId="4FEA618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743" w14:textId="34CB06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02.02.01.065-1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BD7" w14:textId="333167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GLUTAMICO-PIRUVICA (TGP)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F388" w14:textId="590BECF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7FAC586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EFEAB3" w14:textId="6DAC533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B9B" w14:textId="6BC2CF2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02.02.01.067-8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656" w14:textId="096EBC6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TRIGLICERIDEOS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1098" w14:textId="398E01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R$ 6,29</w:t>
            </w:r>
          </w:p>
        </w:tc>
      </w:tr>
      <w:tr w:rsidR="00C843D4" w:rsidRPr="00BD4E60" w14:paraId="3B8BAE6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7F064B" w14:textId="0701DA7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CB2" w14:textId="2B92DF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02.02.01.069-4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D25" w14:textId="783ED2C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UREIA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B565" w14:textId="17DB0E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7BC243D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0808A6" w14:textId="6D26235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001" w14:textId="3C837F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F31" w14:textId="1D28CC7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VITAMINA B12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2B2" w14:textId="49BE3C7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R$ 25,45</w:t>
            </w:r>
          </w:p>
        </w:tc>
      </w:tr>
      <w:tr w:rsidR="00C843D4" w:rsidRPr="00BD4E60" w14:paraId="5ED3AE4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A389A9" w14:textId="6B2708A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F15" w14:textId="1BCC22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02.02.01.076-7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EE6" w14:textId="413910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25 HIDROXIVITAMINA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AA93" w14:textId="22224FD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R$ 30,48</w:t>
            </w:r>
          </w:p>
        </w:tc>
      </w:tr>
      <w:tr w:rsidR="00C843D4" w:rsidRPr="00BD4E60" w14:paraId="4769660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C75FD9" w14:textId="53843AF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42E" w14:textId="0157B9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537" w14:textId="4527CC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CONTAGEM DE PLAQUETAS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E3EB" w14:textId="195D9DD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R$ 4,00</w:t>
            </w:r>
          </w:p>
        </w:tc>
      </w:tr>
      <w:tr w:rsidR="00C843D4" w:rsidRPr="00BD4E60" w14:paraId="3661F9F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33D02C" w14:textId="12D82F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4DA" w14:textId="1D6B71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C8D" w14:textId="22D2D36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COAGULAÇÃO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B2B7" w14:textId="377CCD1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R$ 10,88</w:t>
            </w:r>
          </w:p>
        </w:tc>
      </w:tr>
      <w:tr w:rsidR="00C843D4" w:rsidRPr="00BD4E60" w14:paraId="0EB89DB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2B60F" w14:textId="0A9DDDC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079" w14:textId="3DF492A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F52" w14:textId="0D057D8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SANGRAMENTO DE IVY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3ED" w14:textId="49D4EDF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R$ 15,30</w:t>
            </w:r>
          </w:p>
        </w:tc>
      </w:tr>
      <w:tr w:rsidR="00C843D4" w:rsidRPr="00BD4E60" w14:paraId="24E7FAB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98C353" w14:textId="6550D5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4BD" w14:textId="6AAAD45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02.02.02.013-4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7A" w14:textId="26AC51D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TROMBOPLASTINA PARCIAL ATIVADA (TTP ATIVADA)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A8D6" w14:textId="08B99A7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R$ 8,26</w:t>
            </w:r>
          </w:p>
        </w:tc>
      </w:tr>
      <w:tr w:rsidR="00C843D4" w:rsidRPr="00BD4E60" w14:paraId="7739B10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FDD6A7" w14:textId="69291A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18C" w14:textId="36A1E5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946" w14:textId="3BCD9E9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VELOCIDADE DE HEMOSSEDIMENTAÇÃO (VHS)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6BDC" w14:textId="53684FA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R$ 3,97</w:t>
            </w:r>
          </w:p>
        </w:tc>
      </w:tr>
      <w:tr w:rsidR="00C843D4" w:rsidRPr="00BD4E60" w14:paraId="744403C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DADD8E" w14:textId="68F83D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0FD" w14:textId="7BDDFC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0CA" w14:textId="5A4A0B1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HEMOGRAMA COMPLETO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E362" w14:textId="63C493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R$ 8,40</w:t>
            </w:r>
          </w:p>
        </w:tc>
      </w:tr>
      <w:tr w:rsidR="00C843D4" w:rsidRPr="00BD4E60" w14:paraId="04C10AB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C691AB" w14:textId="16666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218" w14:textId="0E25974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02.02.02.049-5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CAA" w14:textId="6598D5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PROVA DE RETRACAO DO COAGULO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3FD2" w14:textId="076A13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R$ 4,64</w:t>
            </w:r>
          </w:p>
        </w:tc>
      </w:tr>
      <w:tr w:rsidR="00C843D4" w:rsidRPr="00BD4E60" w14:paraId="5F76850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EEC387" w14:textId="7244A0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CE5" w14:textId="53294F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16B" w14:textId="333580C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QUANTITATIVA DE PROTEÍNA C REATIVA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8081" w14:textId="0B71696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R$ 15,73</w:t>
            </w:r>
          </w:p>
        </w:tc>
      </w:tr>
      <w:tr w:rsidR="00C843D4" w:rsidRPr="00BD4E60" w14:paraId="3398D29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052D77" w14:textId="4DD6D6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765" w14:textId="72D5A0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63B" w14:textId="269901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ALFA-FETOPROTEINA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F32C" w14:textId="18E53E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R$ 29,37</w:t>
            </w:r>
          </w:p>
        </w:tc>
      </w:tr>
      <w:tr w:rsidR="00C843D4" w:rsidRPr="00BD4E60" w14:paraId="226B4C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BFF1CF" w14:textId="45E3C8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D75" w14:textId="087D73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02.02.03.010-5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3B3" w14:textId="56E888D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ANTIGENO PROSTATICO ESPECIFICO (PSA)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1DD5" w14:textId="2D8E3EA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R$ 33,97</w:t>
            </w:r>
          </w:p>
        </w:tc>
      </w:tr>
      <w:tr w:rsidR="00C843D4" w:rsidRPr="00BD4E60" w14:paraId="3FD194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5790C2" w14:textId="4E8AFC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F6C" w14:textId="4FC9AD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01F" w14:textId="31D79ED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2F98" w14:textId="45074AE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R$ 29,59</w:t>
            </w:r>
          </w:p>
        </w:tc>
      </w:tr>
      <w:tr w:rsidR="00C843D4" w:rsidRPr="00BD4E60" w14:paraId="440C0E6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60A45C" w14:textId="44F309E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940" w14:textId="0719671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632" w14:textId="37F5710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863A" w14:textId="43D0D0B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R$ 31,09</w:t>
            </w:r>
          </w:p>
        </w:tc>
      </w:tr>
      <w:tr w:rsidR="00C843D4" w:rsidRPr="00BD4E60" w14:paraId="44BF356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104994" w14:textId="3AD0DF8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BE6" w14:textId="7493FC7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02.02.03.015-6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4D2" w14:textId="5DFEDC7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A (IGA)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3F4" w14:textId="3CE3C5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25D9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6661FF" w14:textId="7A1D1A3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F46" w14:textId="6C498D1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FE3" w14:textId="155D55F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E (IGE)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610B" w14:textId="0923B6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R$ 16,37</w:t>
            </w:r>
          </w:p>
        </w:tc>
      </w:tr>
      <w:tr w:rsidR="00C843D4" w:rsidRPr="00BD4E60" w14:paraId="05E1E01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F1FF33" w14:textId="49844C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63B" w14:textId="5CB785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545" w14:textId="38B6D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G (IGG)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7C2" w14:textId="3A10898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2EB111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2D02D4" w14:textId="73855E7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54B" w14:textId="0792E61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5C4" w14:textId="5870335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M (IGM)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AC" w14:textId="2778EE3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16CC63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B72615" w14:textId="5E863D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248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453" w14:textId="299234A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60B" w14:textId="636DACA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GENOTIPAGEM DE VIRUS DA HEPATITE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016F" w14:textId="655681B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R$ 507,42</w:t>
            </w:r>
          </w:p>
        </w:tc>
      </w:tr>
      <w:tr w:rsidR="00C843D4" w:rsidRPr="00BD4E60" w14:paraId="7979199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294727" w14:textId="5F01506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7CB" w14:textId="68FA05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02.02.03.034-2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4C7" w14:textId="01855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ANTI-SM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BDDA" w14:textId="42BB91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51AD8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DDA59C" w14:textId="50778E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B66" w14:textId="5ABB0A2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02.02.03.059-8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6D9" w14:textId="72748D5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ANTINUCLEO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1E8D" w14:textId="30D0F3F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R$ 27,09</w:t>
            </w:r>
          </w:p>
        </w:tc>
      </w:tr>
      <w:tr w:rsidR="00C843D4" w:rsidRPr="00BD4E60" w14:paraId="74FFA0E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6EE8A9" w14:textId="15AD94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95C" w14:textId="5481B3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02.02.03.062-8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95C" w14:textId="7C5ECE3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A4F7" w14:textId="5B2C1B3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55AF7BB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8DBF37" w14:textId="3F23160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7FB" w14:textId="0EC8FD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02.02.03.063-6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81A" w14:textId="5C1A25B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DE SUPERFICIE DO VIRUS DA HEPATITE B (ANTI-HBS)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599" w14:textId="461C76E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1F44922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47A519" w14:textId="4010BF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951" w14:textId="4FC121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02.02.03.064-4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E38" w14:textId="7225C28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E DO VIRUS DA HEPATITE B (ANTI-HBE)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35C" w14:textId="4D09592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788A07F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7CB4DC" w14:textId="5D9014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7F0" w14:textId="3F29F1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369" w14:textId="2DA5C31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O VIRUS DA HEPATITE C (ANTI-H)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916" w14:textId="7AAED91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4AECC54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6B8309" w14:textId="7B7EB59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2A7" w14:textId="4724CF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71A" w14:textId="4B3911D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EIE ANTICLAMIDIA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1065" w14:textId="20CBBE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18FA840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6607D0" w14:textId="6A2447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BA4" w14:textId="4CDAA0E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DB1" w14:textId="235F27F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0458" w14:textId="2F9726F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R$ 25,57</w:t>
            </w:r>
          </w:p>
        </w:tc>
      </w:tr>
      <w:tr w:rsidR="00C843D4" w:rsidRPr="00BD4E60" w14:paraId="37A5D9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D56FC0" w14:textId="0CCAC5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A32" w14:textId="7A5BE5C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B04" w14:textId="148E17E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2CAD" w14:textId="54BD9FC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R$ 28,78</w:t>
            </w:r>
          </w:p>
        </w:tc>
      </w:tr>
      <w:tr w:rsidR="00C843D4" w:rsidRPr="00BD4E60" w14:paraId="40E799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18F610" w14:textId="5A11A9D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C57" w14:textId="328A18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811" w14:textId="2A3726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E IGM CONTRA ANTIGENO CENTRAL DO VIRUS DA HEPATITE B (ANTI-HBC-TOTAL)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926F" w14:textId="09A75FE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719E19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D3FF6D" w14:textId="72ACD1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608" w14:textId="76DB86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E26" w14:textId="20C9D79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5191" w14:textId="7517B74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R$ 30,76</w:t>
            </w:r>
          </w:p>
        </w:tc>
      </w:tr>
      <w:tr w:rsidR="00C843D4" w:rsidRPr="00BD4E60" w14:paraId="527BF79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208ED3" w14:textId="6AE571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356" w14:textId="5EC1C5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02.02.03.081-4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3F0" w14:textId="7A60E4A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C9C9" w14:textId="29DEF0C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58E807A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53736C" w14:textId="7F410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32E" w14:textId="4ABC733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998" w14:textId="7231570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6CE9" w14:textId="68C75E4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R$ 38,09</w:t>
            </w:r>
          </w:p>
        </w:tc>
      </w:tr>
      <w:tr w:rsidR="00C843D4" w:rsidRPr="00BD4E60" w14:paraId="3CCFD0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5EDCEF" w14:textId="7DDDCDF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8BB" w14:textId="3A9E0D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8B5" w14:textId="69E4786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CB74" w14:textId="4377AF4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160B1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A7D838" w14:textId="4132FD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28B" w14:textId="5C6B86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568" w14:textId="7CEB6DD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8AD0" w14:textId="618C9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R$ 25,91</w:t>
            </w:r>
          </w:p>
        </w:tc>
      </w:tr>
      <w:tr w:rsidR="00C843D4" w:rsidRPr="00BD4E60" w14:paraId="207709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DB04EE" w14:textId="5C2A8AF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D18" w14:textId="24058E9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B5F" w14:textId="6EE2B9C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D37D" w14:textId="6946C39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R$ 29,67</w:t>
            </w:r>
          </w:p>
        </w:tc>
      </w:tr>
      <w:tr w:rsidR="00C843D4" w:rsidRPr="00BD4E60" w14:paraId="12D7959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722923" w14:textId="672121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671" w14:textId="043BC7D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5C3" w14:textId="0AFF243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ANTIGENO CENTRAL DO VIRUS DA HEPATITE B (ANTI-HBC-IGM)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8C70" w14:textId="5ACB588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0C2632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7FA65F" w14:textId="7D16F4A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0D4" w14:textId="046F4C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02.02.03.091-1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6D6" w14:textId="791D797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3FD8" w14:textId="4610A5A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R$ 33,75</w:t>
            </w:r>
          </w:p>
        </w:tc>
      </w:tr>
      <w:tr w:rsidR="00C843D4" w:rsidRPr="00BD4E60" w14:paraId="3543256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63D2CC" w14:textId="74B43A4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737" w14:textId="3CC504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39A" w14:textId="7AC8E2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56FD" w14:textId="07B0241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7F5682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EAA6A4" w14:textId="412BA11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83E" w14:textId="6D5A19F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02.02.03.093-8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1E0" w14:textId="07B885A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VARICELA-HERPES ZOSTER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F91" w14:textId="0B64EB6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368E6F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FEF556" w14:textId="41CEA7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70A" w14:textId="34A3D3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975" w14:textId="4CEB78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6AA4" w14:textId="39A6D97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53FD04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145E22" w14:textId="2FF7C91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99D" w14:textId="0BF018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F05" w14:textId="007DD91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9457" w14:textId="50F1229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5D7096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786875" w14:textId="4FE97E0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780" w14:textId="14F493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B46" w14:textId="76FD8BC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CARCINOEMBRIONARIO (CEA)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91FE" w14:textId="4DC8C0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R$ 34,57</w:t>
            </w:r>
          </w:p>
        </w:tc>
      </w:tr>
      <w:tr w:rsidR="00C843D4" w:rsidRPr="00BD4E60" w14:paraId="69E0EA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96F66F" w14:textId="4B95694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A93" w14:textId="05C652A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29B" w14:textId="77E88EB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DE SUPERFICIE DO VIRUS DA HEPATITE B (HBSAG)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6FE8" w14:textId="298C6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R$ 30,07</w:t>
            </w:r>
          </w:p>
        </w:tc>
      </w:tr>
      <w:tr w:rsidR="00C843D4" w:rsidRPr="00BD4E60" w14:paraId="7F158C1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BDE238" w14:textId="3DF497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962" w14:textId="245D411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02.02.03.098-9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9AE" w14:textId="2FB7C8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E DO VIRUS DA HEPATITE B (HBEAG)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9367" w14:textId="0A1548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BC33F1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12DD8C" w14:textId="6B5B06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1DD" w14:textId="2896A4D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02.02.03.099-7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222" w14:textId="389AE9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DETECÇÃO DE CLAMÍDIA E GONOCOCO POR BIOLOGIA MOLECULAR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AAB3" w14:textId="6D7DDC5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R$ 195,00</w:t>
            </w:r>
          </w:p>
        </w:tc>
      </w:tr>
      <w:tr w:rsidR="00C843D4" w:rsidRPr="00BD4E60" w14:paraId="3F71869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A0ED92" w14:textId="1E08F8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345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3BA" w14:textId="363F6A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02.02.03.121-7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0AC" w14:textId="29F993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DO ANTÍGENO CA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1C0" w14:textId="107A6C6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R$ 37,56</w:t>
            </w:r>
          </w:p>
        </w:tc>
      </w:tr>
      <w:tr w:rsidR="00C843D4" w:rsidRPr="00BD4E60" w14:paraId="450769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57EC57" w14:textId="59395A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B5A" w14:textId="39F052D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E60" w14:textId="66A6EDF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OVOS E CISTOS DE PARASITAS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2B2F" w14:textId="439D052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R$ 4,71</w:t>
            </w:r>
          </w:p>
        </w:tc>
      </w:tr>
      <w:tr w:rsidR="00C843D4" w:rsidRPr="00BD4E60" w14:paraId="4B445DE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CFA2E1" w14:textId="01FEC2C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121" w14:textId="0A0035A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02.02.05.001-7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C17" w14:textId="578DC6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ANALISE DE CARACTERES FISICOS, ELEMENTOS E SEDIMENTO DA URINA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44AC" w14:textId="1E02AB3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R$ 6,13</w:t>
            </w:r>
          </w:p>
        </w:tc>
      </w:tr>
      <w:tr w:rsidR="00C843D4" w:rsidRPr="00BD4E60" w14:paraId="5B9A531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B307C0" w14:textId="2583ADE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E7D" w14:textId="4515E14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02.02.06.004-7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DCE" w14:textId="750C546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17-ALFA-HIDROXIPROGESTERONA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FAC0" w14:textId="676FEE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R$ 27,67</w:t>
            </w:r>
          </w:p>
        </w:tc>
      </w:tr>
      <w:tr w:rsidR="00C843D4" w:rsidRPr="00BD4E60" w14:paraId="29A3CB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67CA83" w14:textId="47B34DB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3FC" w14:textId="736FB2A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02.02.06.016-0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FB5" w14:textId="751001E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ESTRADIOL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1F55" w14:textId="4C1C4AF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R$ 26,75</w:t>
            </w:r>
          </w:p>
        </w:tc>
      </w:tr>
      <w:tr w:rsidR="00C843D4" w:rsidRPr="00BD4E60" w14:paraId="60F7D97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BC3FF5" w14:textId="44B8307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023" w14:textId="1F24F5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927" w14:textId="02253A1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GONADOTROFINA CORIONICA HUMANA (HCG, BETA HCG)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3039" w14:textId="747573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R$ 17,78</w:t>
            </w:r>
          </w:p>
        </w:tc>
      </w:tr>
      <w:tr w:rsidR="00C843D4" w:rsidRPr="00BD4E60" w14:paraId="6379C7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95E1AA" w14:textId="6927B1F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F10" w14:textId="67E170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D84" w14:textId="6932F32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FOLICULO-ESTIMULANTE (FSH)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BF96" w14:textId="58E73EA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R$ 19,80</w:t>
            </w:r>
          </w:p>
        </w:tc>
      </w:tr>
      <w:tr w:rsidR="00C843D4" w:rsidRPr="00BD4E60" w14:paraId="379597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EF1AA8" w14:textId="32E383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767" w14:textId="4EA9309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B99" w14:textId="62A6F4B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LUTEINIZANTE (LH)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5C1" w14:textId="3A5C8BA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R$ 20,58</w:t>
            </w:r>
          </w:p>
        </w:tc>
      </w:tr>
      <w:tr w:rsidR="00C843D4" w:rsidRPr="00BD4E60" w14:paraId="050C489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CE3545" w14:textId="5D38FB3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595" w14:textId="4BBAD61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3D6" w14:textId="3A07D1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TIREOESTIMULANTE (TSH)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E95D" w14:textId="0B6560F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R$ 23,08</w:t>
            </w:r>
          </w:p>
        </w:tc>
      </w:tr>
      <w:tr w:rsidR="00C843D4" w:rsidRPr="00BD4E60" w14:paraId="1B53E4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0D94A" w14:textId="6E09BF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F8B" w14:textId="59B529F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22A" w14:textId="59076DF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INSULINA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F07D" w14:textId="4B46273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R$ 17,29</w:t>
            </w:r>
          </w:p>
        </w:tc>
      </w:tr>
      <w:tr w:rsidR="00C843D4" w:rsidRPr="00BD4E60" w14:paraId="4B32BDA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6BEB7E" w14:textId="070D012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E03" w14:textId="1618E11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02.02.06.027-6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210" w14:textId="0D12C98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PARATORMONIO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FC03" w14:textId="5D5B655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R$ 73,32</w:t>
            </w:r>
          </w:p>
        </w:tc>
      </w:tr>
      <w:tr w:rsidR="00C843D4" w:rsidRPr="00BD4E60" w14:paraId="0BC09C5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3B7C72" w14:textId="18F168F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20A" w14:textId="53803E2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56A" w14:textId="24C9A18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PEPTIDEO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500C" w14:textId="164C685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R$ 48,05</w:t>
            </w:r>
          </w:p>
        </w:tc>
      </w:tr>
      <w:tr w:rsidR="00C843D4" w:rsidRPr="00BD4E60" w14:paraId="0283982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18ACA3" w14:textId="0054AFF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FFD" w14:textId="79DDD96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E48" w14:textId="6647547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7F89" w14:textId="0C4BBD5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R$ 25,12</w:t>
            </w:r>
          </w:p>
        </w:tc>
      </w:tr>
      <w:tr w:rsidR="00C843D4" w:rsidRPr="00BD4E60" w14:paraId="3948F5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3A480A" w14:textId="4BF031B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B70" w14:textId="4EEA1F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F6E" w14:textId="59806CE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PROLACTINA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8D56" w14:textId="50AC07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R$ 24,09</w:t>
            </w:r>
          </w:p>
        </w:tc>
      </w:tr>
      <w:tr w:rsidR="00C843D4" w:rsidRPr="00BD4E60" w14:paraId="3DE9C09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E6F87" w14:textId="58B0D5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38A" w14:textId="06D3F8F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97E" w14:textId="2EDF27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SOMATOMEDINA C (IGF1)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5A6B" w14:textId="729C2F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R$ 47,25</w:t>
            </w:r>
          </w:p>
        </w:tc>
      </w:tr>
      <w:tr w:rsidR="00C843D4" w:rsidRPr="00BD4E60" w14:paraId="4AC779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C3AA26" w14:textId="12F4220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0A5" w14:textId="0D01B86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AE7" w14:textId="41F6439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SULFATO DE HIDROEPIANDROSTERONA (DHEAS)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C43" w14:textId="6CCD854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C843D4" w:rsidRPr="00BD4E60" w14:paraId="55E9130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554CAD" w14:textId="3ACA10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A5D" w14:textId="160BF72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2D2" w14:textId="1F8C277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E62" w14:textId="237F360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R$ 25,24</w:t>
            </w:r>
          </w:p>
        </w:tc>
      </w:tr>
      <w:tr w:rsidR="00C843D4" w:rsidRPr="00BD4E60" w14:paraId="73CE57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63DA79" w14:textId="74E2342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3C1C" w14:textId="64153B5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415" w14:textId="5ED3B74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LIVRE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1F29" w14:textId="6248BC2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R$ 32,76</w:t>
            </w:r>
          </w:p>
        </w:tc>
      </w:tr>
      <w:tr w:rsidR="00C843D4" w:rsidRPr="00BD4E60" w14:paraId="57425F0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B4B41B" w14:textId="24F84F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32C" w14:textId="1D91ED2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DC7" w14:textId="7B2A387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D703" w14:textId="1B66150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C843D4" w:rsidRPr="00BD4E60" w14:paraId="6E3597A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6969D" w14:textId="651E3B8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3A2" w14:textId="02435FF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C71" w14:textId="1DC41C3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(T4)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F26" w14:textId="3642967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R$ 22,96</w:t>
            </w:r>
          </w:p>
        </w:tc>
      </w:tr>
      <w:tr w:rsidR="00C843D4" w:rsidRPr="00BD4E60" w14:paraId="32BE0E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16DCF1" w14:textId="53DF09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23C" w14:textId="6DC4363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02.02.06.038-1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29E" w14:textId="077C649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LIVRE (T4 LIVRE)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316E" w14:textId="3393786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R$ 19,72</w:t>
            </w:r>
          </w:p>
        </w:tc>
      </w:tr>
      <w:tr w:rsidR="00C843D4" w:rsidRPr="00BD4E60" w14:paraId="630D57F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3B92FE" w14:textId="2E7000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40A" w14:textId="1B6055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55" w14:textId="4A2BEE8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TRIIODOTIRONINA (T3)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36C1" w14:textId="3B7DBB3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R$ 18,27</w:t>
            </w:r>
          </w:p>
        </w:tc>
      </w:tr>
      <w:tr w:rsidR="00C843D4" w:rsidRPr="00BD4E60" w14:paraId="49C28A5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732AF2" w14:textId="19D7CE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CD4" w14:textId="59C427F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02.02.07.008-5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5D4" w14:textId="126AFD6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ALUMINIO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16BF" w14:textId="6184EE1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R$ 46,75</w:t>
            </w:r>
          </w:p>
        </w:tc>
      </w:tr>
      <w:tr w:rsidR="00C843D4" w:rsidRPr="00BD4E60" w14:paraId="477FAA3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CA9982" w14:textId="0725B7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BA3" w14:textId="553DFF3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02.02.07.015-8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D22" w14:textId="2D870C2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CARBAMAZEPINA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90ED" w14:textId="43B008B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R$ 36,90</w:t>
            </w:r>
          </w:p>
        </w:tc>
      </w:tr>
      <w:tr w:rsidR="00C843D4" w:rsidRPr="00BD4E60" w14:paraId="3D047B4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EA72EB" w14:textId="4D068DA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C4C" w14:textId="46744A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02.02.07.035-2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207" w14:textId="30EA7B4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ZINCO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D808" w14:textId="534BD63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R$ 28,31</w:t>
            </w:r>
          </w:p>
        </w:tc>
      </w:tr>
      <w:tr w:rsidR="00C843D4" w:rsidRPr="00BD4E60" w14:paraId="3205FD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AF9C72" w14:textId="0F74F7C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1B2" w14:textId="76695D2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329" w14:textId="2E8737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ANTIBIOGRAMA C/ CONCENTRACAO INIBITORIA MINIMA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282" w14:textId="1F668FA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R$ 22,66</w:t>
            </w:r>
          </w:p>
        </w:tc>
      </w:tr>
      <w:tr w:rsidR="00C843D4" w:rsidRPr="00BD4E60" w14:paraId="7EDE832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719ECB" w14:textId="1552DC1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B686" w14:textId="43284D1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1848" w14:textId="14761B0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BACILOSCOPIA DIRETA P/ BAAR TUBERCULOS (CONTROLE)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67AF" w14:textId="3CA16A3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R$ 6,98</w:t>
            </w:r>
          </w:p>
        </w:tc>
      </w:tr>
      <w:tr w:rsidR="00C843D4" w:rsidRPr="00BD4E60" w14:paraId="723795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7DD8DA" w14:textId="26D26B2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B65" w14:textId="7C22E2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E02" w14:textId="11F7D94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CULTURA DE BACTERIAS P/ IDENTIFICACAO (UROCULTURA)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250A" w14:textId="1775499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R$ 15,50</w:t>
            </w:r>
          </w:p>
        </w:tc>
      </w:tr>
      <w:tr w:rsidR="00C843D4" w:rsidRPr="00BD4E60" w14:paraId="154DAAA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1EA44F" w14:textId="71654F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1C3" w14:textId="616550B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02.02.12.002-3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897" w14:textId="6C5724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DIRETA E REVERSA DE GRUPO ABO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F158" w14:textId="09956F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R$ 4,80</w:t>
            </w:r>
          </w:p>
        </w:tc>
      </w:tr>
      <w:tr w:rsidR="00C843D4" w:rsidRPr="00BD4E60" w14:paraId="6FCB92A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3E6BD7" w14:textId="56B6DB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028" w14:textId="06D715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02.02.12.008-2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28E" w14:textId="6619727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FATOR RH (INCLUI D FRACO)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BD85" w14:textId="44E5C041" w:rsidR="00C843D4" w:rsidRPr="005F2A4E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R$ 4,73</w:t>
            </w:r>
          </w:p>
        </w:tc>
      </w:tr>
    </w:tbl>
    <w:p w14:paraId="26D00783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BD4E60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BD4E60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BD4E60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lastRenderedPageBreak/>
        <w:t>2.1.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BD4E60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 w:rsidRPr="00BD4E60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6F2801A6" w:rsidR="00D776FB" w:rsidRPr="00BD4E60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O CREDENCIADO deverá apresentar mensalmente</w:t>
      </w:r>
      <w:r w:rsidR="00AA11F5" w:rsidRPr="00BD4E60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BD4E60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BD4E60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BD4E60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Caso o CREDENCIADO não apresente os documentos citados no item </w:t>
      </w:r>
      <w:r w:rsidR="00EC2C9E" w:rsidRPr="00BD4E60">
        <w:rPr>
          <w:rFonts w:ascii="Times New Roman" w:hAnsi="Times New Roman" w:cs="Times New Roman"/>
          <w:sz w:val="23"/>
          <w:szCs w:val="23"/>
        </w:rPr>
        <w:t>2.2</w:t>
      </w:r>
      <w:r w:rsidRPr="00BD4E60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sz w:val="23"/>
          <w:szCs w:val="23"/>
        </w:rPr>
        <w:t>4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BD4E60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BD4E60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sz w:val="23"/>
          <w:szCs w:val="23"/>
        </w:rPr>
        <w:t>5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BD4E60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0C295D" w:rsidRPr="00BD4E60">
        <w:rPr>
          <w:rFonts w:ascii="Times New Roman" w:hAnsi="Times New Roman" w:cs="Times New Roman"/>
          <w:b/>
          <w:sz w:val="23"/>
          <w:szCs w:val="23"/>
        </w:rPr>
        <w:t>6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BD4E60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AB85275" w:rsidR="00C77944" w:rsidRPr="00BD4E60" w:rsidRDefault="008F1AFE" w:rsidP="008F1AFE">
      <w:pPr>
        <w:pStyle w:val="Corpodetexto"/>
        <w:rPr>
          <w:sz w:val="23"/>
          <w:szCs w:val="23"/>
        </w:rPr>
      </w:pPr>
      <w:r w:rsidRPr="00BD4E60">
        <w:rPr>
          <w:sz w:val="23"/>
          <w:szCs w:val="23"/>
        </w:rPr>
        <w:t xml:space="preserve">As despesas decorrentes deste </w:t>
      </w:r>
      <w:r w:rsidR="00884C72" w:rsidRPr="00BD4E60">
        <w:rPr>
          <w:sz w:val="23"/>
          <w:szCs w:val="23"/>
        </w:rPr>
        <w:t>Credenciamento</w:t>
      </w:r>
      <w:r w:rsidRPr="00BD4E60">
        <w:rPr>
          <w:sz w:val="23"/>
          <w:szCs w:val="23"/>
        </w:rPr>
        <w:t xml:space="preserve"> correrão por conta da seguinte</w:t>
      </w:r>
      <w:r w:rsidR="00C77944" w:rsidRPr="00BD4E60">
        <w:rPr>
          <w:sz w:val="23"/>
          <w:szCs w:val="23"/>
        </w:rPr>
        <w:t xml:space="preserve"> </w:t>
      </w:r>
      <w:r w:rsidRPr="00BD4E60">
        <w:rPr>
          <w:sz w:val="23"/>
          <w:szCs w:val="23"/>
        </w:rPr>
        <w:t>dotaç</w:t>
      </w:r>
      <w:r w:rsidR="00C77944" w:rsidRPr="00BD4E60">
        <w:rPr>
          <w:sz w:val="23"/>
          <w:szCs w:val="23"/>
        </w:rPr>
        <w:t>ão</w:t>
      </w:r>
      <w:r w:rsidRPr="00BD4E60">
        <w:rPr>
          <w:sz w:val="23"/>
          <w:szCs w:val="23"/>
        </w:rPr>
        <w:t xml:space="preserve"> orçamentária</w:t>
      </w:r>
      <w:r w:rsidR="00C77944" w:rsidRPr="00BD4E60">
        <w:rPr>
          <w:sz w:val="23"/>
          <w:szCs w:val="23"/>
        </w:rPr>
        <w:t>:</w:t>
      </w:r>
    </w:p>
    <w:p w14:paraId="4C1B8918" w14:textId="36EF5479" w:rsidR="00D776FB" w:rsidRPr="00BD4E60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BD4E60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BD4E60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0CC61C75" w:rsidR="00D776FB" w:rsidRPr="00BD4E60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63F40">
        <w:rPr>
          <w:rFonts w:ascii="Times New Roman" w:hAnsi="Times New Roman" w:cs="Times New Roman"/>
          <w:b/>
          <w:bCs/>
          <w:sz w:val="23"/>
          <w:szCs w:val="23"/>
        </w:rPr>
        <w:t>4.1.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BD4E60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="00D776FB" w:rsidRPr="00BD4E60">
        <w:rPr>
          <w:rFonts w:ascii="Times New Roman" w:hAnsi="Times New Roman" w:cs="Times New Roman"/>
          <w:i/>
          <w:sz w:val="23"/>
          <w:szCs w:val="23"/>
        </w:rPr>
        <w:t>,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BD4E60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="00D776FB" w:rsidRPr="00BD4E60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29D59F68" w14:textId="5B7D4F87" w:rsidR="00BD4E60" w:rsidRPr="00BD4E60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63F40">
        <w:rPr>
          <w:rFonts w:ascii="Times New Roman" w:hAnsi="Times New Roman" w:cs="Times New Roman"/>
          <w:b/>
          <w:bCs/>
          <w:sz w:val="23"/>
          <w:szCs w:val="23"/>
        </w:rPr>
        <w:t>4.2.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Durante a vigência deste credenciamento os valores objeto do credenciamento somente sofrerão reajuste por ocasião de deliberação do Conselho de Prefeitos, devendo ser usado como indexador o índice oficial apurado no período de referência e legalmente permitido à época.</w:t>
      </w:r>
    </w:p>
    <w:p w14:paraId="1AD719BF" w14:textId="77777777" w:rsidR="00E63F40" w:rsidRPr="00BD4E60" w:rsidRDefault="00E63F40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BD4E60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BD4E60">
        <w:rPr>
          <w:rFonts w:ascii="Times New Roman" w:hAnsi="Times New Roman" w:cs="Times New Roman"/>
          <w:sz w:val="23"/>
          <w:szCs w:val="23"/>
        </w:rPr>
        <w:t>redenciados</w:t>
      </w:r>
      <w:r w:rsidRPr="00BD4E60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BD4E60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D44370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D44370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2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BD4E60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BD4E60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4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5D2FB7" w:rsidRPr="00BD4E60">
        <w:rPr>
          <w:rFonts w:ascii="Times New Roman" w:hAnsi="Times New Roman" w:cs="Times New Roman"/>
          <w:sz w:val="23"/>
          <w:szCs w:val="23"/>
        </w:rPr>
        <w:t>5</w:t>
      </w:r>
      <w:r w:rsidRPr="00BD4E60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BD4E60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8D4003" w:rsidRPr="00BD4E60">
        <w:rPr>
          <w:rFonts w:ascii="Times New Roman" w:hAnsi="Times New Roman" w:cs="Times New Roman"/>
          <w:sz w:val="23"/>
          <w:szCs w:val="23"/>
        </w:rPr>
        <w:t>7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BD4E60">
        <w:rPr>
          <w:rFonts w:ascii="Times New Roman" w:hAnsi="Times New Roman" w:cs="Times New Roman"/>
          <w:sz w:val="23"/>
          <w:szCs w:val="23"/>
        </w:rPr>
        <w:t>a</w:t>
      </w:r>
      <w:r w:rsidRPr="00BD4E60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BD4E60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8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9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10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BD4E60">
        <w:rPr>
          <w:rFonts w:ascii="Times New Roman" w:hAnsi="Times New Roman" w:cs="Times New Roman"/>
          <w:sz w:val="23"/>
          <w:szCs w:val="23"/>
        </w:rPr>
        <w:t>redenciamento</w:t>
      </w:r>
      <w:r w:rsidRPr="00BD4E60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.1</w:t>
      </w:r>
      <w:r w:rsidR="004863F7" w:rsidRPr="00BD4E60">
        <w:rPr>
          <w:rFonts w:ascii="Times New Roman" w:hAnsi="Times New Roman" w:cs="Times New Roman"/>
          <w:sz w:val="23"/>
          <w:szCs w:val="23"/>
        </w:rPr>
        <w:t>1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BD4E60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BD4E60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BD4E60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BD4E60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BD4E60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BD4E60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BD4E60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BD4E60">
        <w:rPr>
          <w:rFonts w:ascii="Times New Roman" w:hAnsi="Times New Roman" w:cs="Times New Roman"/>
          <w:sz w:val="23"/>
          <w:szCs w:val="23"/>
        </w:rPr>
        <w:t>credenciado,</w:t>
      </w:r>
      <w:r w:rsidRPr="00BD4E60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BD4E60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BD4E60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BD4E60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BD4E60">
        <w:rPr>
          <w:rFonts w:ascii="Times New Roman" w:hAnsi="Times New Roman" w:cs="Times New Roman"/>
          <w:bCs w:val="0"/>
          <w:sz w:val="23"/>
          <w:szCs w:val="23"/>
        </w:rPr>
        <w:lastRenderedPageBreak/>
        <w:t>CLÁUSULA SÉTIMA - DA RESCISÃO</w:t>
      </w:r>
    </w:p>
    <w:p w14:paraId="66D9807D" w14:textId="49DA6D76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BD4E60">
        <w:rPr>
          <w:rFonts w:ascii="Times New Roman" w:hAnsi="Times New Roman" w:cs="Times New Roman"/>
          <w:sz w:val="23"/>
          <w:szCs w:val="23"/>
        </w:rPr>
        <w:t>credenciamento</w:t>
      </w:r>
      <w:r w:rsidRPr="00BD4E60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BD4E60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BD4E60">
        <w:rPr>
          <w:sz w:val="23"/>
          <w:szCs w:val="23"/>
        </w:rPr>
        <w:t>O contrato poderá ser rescindido ainda por:</w:t>
      </w:r>
    </w:p>
    <w:p w14:paraId="16EB6CE6" w14:textId="63AA089C" w:rsidR="0000456D" w:rsidRPr="00BD4E60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BD4E60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BD4E60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BD4E60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3.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BD4E60">
        <w:rPr>
          <w:rFonts w:ascii="Times New Roman" w:hAnsi="Times New Roman" w:cs="Times New Roman"/>
          <w:sz w:val="23"/>
          <w:szCs w:val="23"/>
        </w:rPr>
        <w:t>Por acordo entre as partes</w:t>
      </w:r>
      <w:r w:rsidRPr="00BD4E60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4.</w:t>
      </w:r>
      <w:r w:rsidRPr="00BD4E60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5.</w:t>
      </w:r>
      <w:r w:rsidRPr="00BD4E60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6.</w:t>
      </w:r>
      <w:r w:rsidRPr="00BD4E60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7.</w:t>
      </w:r>
      <w:r w:rsidRPr="00BD4E60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CD7EB2F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BD4E60">
        <w:rPr>
          <w:rFonts w:ascii="Times New Roman" w:hAnsi="Times New Roman" w:cs="Times New Roman"/>
          <w:sz w:val="23"/>
          <w:szCs w:val="23"/>
        </w:rPr>
        <w:t>o CREDENCIADO</w:t>
      </w:r>
      <w:r w:rsidRPr="00BD4E60">
        <w:rPr>
          <w:rFonts w:ascii="Times New Roman" w:hAnsi="Times New Roman" w:cs="Times New Roman"/>
          <w:sz w:val="23"/>
          <w:szCs w:val="23"/>
        </w:rPr>
        <w:t xml:space="preserve"> ficará sujeit</w:t>
      </w:r>
      <w:r w:rsidR="002064A8">
        <w:rPr>
          <w:rFonts w:ascii="Times New Roman" w:hAnsi="Times New Roman" w:cs="Times New Roman"/>
          <w:sz w:val="23"/>
          <w:szCs w:val="23"/>
        </w:rPr>
        <w:t>o</w:t>
      </w:r>
      <w:r w:rsidRPr="00BD4E60">
        <w:rPr>
          <w:rFonts w:ascii="Times New Roman" w:hAnsi="Times New Roman" w:cs="Times New Roman"/>
          <w:sz w:val="23"/>
          <w:szCs w:val="23"/>
        </w:rPr>
        <w:t xml:space="preserve"> às seguintes penalidades:</w:t>
      </w:r>
    </w:p>
    <w:p w14:paraId="62F4D22A" w14:textId="1C9A0B58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8.1</w:t>
      </w:r>
      <w:r w:rsidR="00640D76" w:rsidRPr="00BD4E60">
        <w:rPr>
          <w:rFonts w:ascii="Times New Roman" w:hAnsi="Times New Roman" w:cs="Times New Roman"/>
          <w:sz w:val="23"/>
          <w:szCs w:val="23"/>
        </w:rPr>
        <w:t xml:space="preserve">. </w:t>
      </w:r>
      <w:r w:rsidRPr="00BD4E60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BD4E60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BD4E60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BD4E60">
        <w:rPr>
          <w:rFonts w:ascii="Times New Roman" w:hAnsi="Times New Roman" w:cs="Times New Roman"/>
          <w:sz w:val="23"/>
          <w:szCs w:val="23"/>
        </w:rPr>
        <w:t>Consórcio</w:t>
      </w:r>
      <w:r w:rsidRPr="00BD4E60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BD4E60">
        <w:rPr>
          <w:rFonts w:ascii="Times New Roman" w:hAnsi="Times New Roman" w:cs="Times New Roman"/>
          <w:sz w:val="23"/>
          <w:szCs w:val="23"/>
        </w:rPr>
        <w:t>credenciado</w:t>
      </w:r>
      <w:r w:rsidRPr="00BD4E60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BD4E60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BD4E60">
        <w:rPr>
          <w:rFonts w:ascii="Times New Roman" w:hAnsi="Times New Roman" w:cs="Times New Roman"/>
          <w:sz w:val="23"/>
          <w:szCs w:val="23"/>
        </w:rPr>
        <w:t>.</w:t>
      </w:r>
      <w:r w:rsidR="00C471F4" w:rsidRPr="00BD4E60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9.1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BD4E60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BD4E60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BD4E60">
        <w:rPr>
          <w:rFonts w:ascii="Times New Roman" w:hAnsi="Times New Roman" w:cs="Times New Roman"/>
          <w:sz w:val="23"/>
          <w:szCs w:val="23"/>
        </w:rPr>
        <w:t>Diretor</w:t>
      </w:r>
      <w:r w:rsidRPr="00BD4E60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lastRenderedPageBreak/>
        <w:t>9.2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  <w:r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D4E60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4D4AFEE7" w14:textId="77777777" w:rsidTr="00BD4E60">
        <w:trPr>
          <w:trHeight w:val="340"/>
        </w:trPr>
        <w:tc>
          <w:tcPr>
            <w:tcW w:w="8424" w:type="dxa"/>
          </w:tcPr>
          <w:p w14:paraId="120E6525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0DAFB74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BD4E60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BD4E60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BD4E60">
        <w:rPr>
          <w:rFonts w:ascii="Times New Roman" w:hAnsi="Times New Roman" w:cs="Times New Roman"/>
          <w:sz w:val="23"/>
          <w:szCs w:val="23"/>
        </w:rPr>
        <w:t>credenciamento</w:t>
      </w:r>
      <w:r w:rsidRPr="00BD4E60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BD4E60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BD4E60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76DC1169" w:rsidR="00D776FB" w:rsidRPr="00BD4E60" w:rsidRDefault="00D776FB" w:rsidP="00D776FB">
      <w:pPr>
        <w:pStyle w:val="Corpodetexto3"/>
        <w:jc w:val="both"/>
        <w:rPr>
          <w:sz w:val="23"/>
          <w:szCs w:val="23"/>
        </w:rPr>
      </w:pPr>
      <w:r w:rsidRPr="00BD4E60">
        <w:rPr>
          <w:sz w:val="23"/>
          <w:szCs w:val="23"/>
        </w:rPr>
        <w:t xml:space="preserve">E, por estarem justos e </w:t>
      </w:r>
      <w:r w:rsidR="00015797" w:rsidRPr="00BD4E60">
        <w:rPr>
          <w:sz w:val="23"/>
          <w:szCs w:val="23"/>
        </w:rPr>
        <w:t>acordados,</w:t>
      </w:r>
      <w:r w:rsidRPr="00BD4E60">
        <w:rPr>
          <w:sz w:val="23"/>
          <w:szCs w:val="23"/>
        </w:rPr>
        <w:t xml:space="preserve"> firmam o presente </w:t>
      </w:r>
      <w:r w:rsidR="00015797" w:rsidRPr="00BD4E60">
        <w:rPr>
          <w:sz w:val="23"/>
          <w:szCs w:val="23"/>
        </w:rPr>
        <w:t>termo</w:t>
      </w:r>
      <w:r w:rsidRPr="00BD4E60">
        <w:rPr>
          <w:sz w:val="23"/>
          <w:szCs w:val="23"/>
        </w:rPr>
        <w:t xml:space="preserve"> em </w:t>
      </w:r>
      <w:r w:rsidR="00BD4E60">
        <w:rPr>
          <w:sz w:val="23"/>
          <w:szCs w:val="23"/>
        </w:rPr>
        <w:t>duas</w:t>
      </w:r>
      <w:r w:rsidRPr="00BD4E60">
        <w:rPr>
          <w:sz w:val="23"/>
          <w:szCs w:val="23"/>
        </w:rPr>
        <w:t xml:space="preserve"> vias de igual teor e forma, que lido e achado conforme, segue assinado pelas partes e por duas testemunhas.</w:t>
      </w:r>
    </w:p>
    <w:p w14:paraId="0C9EC8C6" w14:textId="77777777" w:rsidR="00D776FB" w:rsidRPr="00BD4E60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1D3EE385" w:rsidR="00D776FB" w:rsidRPr="00BD4E60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BD4E60">
        <w:rPr>
          <w:rFonts w:ascii="Times New Roman" w:hAnsi="Times New Roman" w:cs="Times New Roman"/>
          <w:sz w:val="23"/>
          <w:szCs w:val="23"/>
        </w:rPr>
        <w:t>/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RS, </w:t>
      </w:r>
      <w:r w:rsidR="009B01B6">
        <w:rPr>
          <w:rFonts w:ascii="Times New Roman" w:hAnsi="Times New Roman" w:cs="Times New Roman"/>
          <w:sz w:val="23"/>
          <w:szCs w:val="23"/>
        </w:rPr>
        <w:t>20</w:t>
      </w:r>
      <w:r w:rsidR="00910D85">
        <w:rPr>
          <w:rFonts w:ascii="Times New Roman" w:hAnsi="Times New Roman" w:cs="Times New Roman"/>
          <w:sz w:val="23"/>
          <w:szCs w:val="23"/>
        </w:rPr>
        <w:t xml:space="preserve"> de junho</w:t>
      </w:r>
      <w:r w:rsidR="00640D76"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BD4E60">
        <w:rPr>
          <w:rFonts w:ascii="Times New Roman" w:hAnsi="Times New Roman" w:cs="Times New Roman"/>
          <w:sz w:val="23"/>
          <w:szCs w:val="23"/>
        </w:rPr>
        <w:t>de 202</w:t>
      </w:r>
      <w:r w:rsidR="00640D76" w:rsidRPr="00BD4E60">
        <w:rPr>
          <w:rFonts w:ascii="Times New Roman" w:hAnsi="Times New Roman" w:cs="Times New Roman"/>
          <w:sz w:val="23"/>
          <w:szCs w:val="23"/>
        </w:rPr>
        <w:t>3</w:t>
      </w:r>
      <w:r w:rsidR="00D776FB" w:rsidRPr="00BD4E60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BD4E60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BD4E60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D4E60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BD4E60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BD4E60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BD4E60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BD4E60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BD4E60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BD4E60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BD4E60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Consórcio Intermunicipal de Saúde do Grande Sarandi</w:t>
      </w:r>
    </w:p>
    <w:p w14:paraId="5226EC95" w14:textId="3F4A243B" w:rsidR="00DC7251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 w:rsidRPr="00BD4E60"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 w:rsidRPr="00BD4E60"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BD4E60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Pr="00BD4E6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16A9AC" w14:textId="2B4E5D13" w:rsidR="002064A8" w:rsidRDefault="002064A8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64A8">
        <w:rPr>
          <w:rFonts w:ascii="Times New Roman" w:hAnsi="Times New Roman" w:cs="Times New Roman"/>
          <w:b/>
          <w:sz w:val="23"/>
          <w:szCs w:val="23"/>
        </w:rPr>
        <w:t xml:space="preserve">Viviane </w:t>
      </w:r>
      <w:proofErr w:type="spellStart"/>
      <w:r w:rsidRPr="002064A8">
        <w:rPr>
          <w:rFonts w:ascii="Times New Roman" w:hAnsi="Times New Roman" w:cs="Times New Roman"/>
          <w:b/>
          <w:sz w:val="23"/>
          <w:szCs w:val="23"/>
        </w:rPr>
        <w:t>Rovadoscki</w:t>
      </w:r>
      <w:proofErr w:type="spellEnd"/>
      <w:r w:rsidRPr="002064A8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Ltda</w:t>
      </w:r>
    </w:p>
    <w:p w14:paraId="49F6E8D1" w14:textId="2B1C3B2B" w:rsidR="00D776FB" w:rsidRPr="00BD4E60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Credenciado</w:t>
      </w:r>
    </w:p>
    <w:p w14:paraId="26C18C6D" w14:textId="77777777" w:rsidR="00640D76" w:rsidRPr="00BD4E60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BD4E60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BD4E60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BD4E60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1382B2DF" w:rsidR="00DC7251" w:rsidRPr="00BD4E60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______</w:t>
      </w:r>
      <w:r w:rsidR="00DA50E1">
        <w:rPr>
          <w:rFonts w:ascii="Times New Roman" w:eastAsia="Times New Roman" w:hAnsi="Times New Roman" w:cs="Times New Roman"/>
          <w:b/>
          <w:sz w:val="23"/>
          <w:szCs w:val="23"/>
        </w:rPr>
        <w:t>_</w:t>
      </w: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__________________________</w:t>
      </w:r>
    </w:p>
    <w:p w14:paraId="18D1A605" w14:textId="64C2B4DA" w:rsidR="00DC7251" w:rsidRPr="00BD4E60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BD4E60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BD4E60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Pr="00BD4E60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14:paraId="0760E9D2" w14:textId="5D58B6E2" w:rsidR="00DC7251" w:rsidRPr="00BD4E60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BD4E60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BD4E60" w:rsidSect="002B3A01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4119" w14:textId="77777777" w:rsidR="005812E7" w:rsidRDefault="005812E7">
      <w:r>
        <w:separator/>
      </w:r>
    </w:p>
  </w:endnote>
  <w:endnote w:type="continuationSeparator" w:id="0">
    <w:p w14:paraId="3EECCB9F" w14:textId="77777777" w:rsidR="005812E7" w:rsidRDefault="0058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2ACA" w14:textId="77777777" w:rsidR="005812E7" w:rsidRDefault="005812E7">
      <w:r>
        <w:separator/>
      </w:r>
    </w:p>
  </w:footnote>
  <w:footnote w:type="continuationSeparator" w:id="0">
    <w:p w14:paraId="5DDBD39E" w14:textId="77777777" w:rsidR="005812E7" w:rsidRDefault="0058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10E9" w14:textId="63B1BAC1" w:rsidR="00727E4C" w:rsidRDefault="00727E4C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CA3B87B" wp14:editId="15B88ACE">
              <wp:simplePos x="0" y="0"/>
              <wp:positionH relativeFrom="page">
                <wp:posOffset>458470</wp:posOffset>
              </wp:positionH>
              <wp:positionV relativeFrom="page">
                <wp:posOffset>296545</wp:posOffset>
              </wp:positionV>
              <wp:extent cx="2534285" cy="810260"/>
              <wp:effectExtent l="0" t="0" r="0" b="0"/>
              <wp:wrapNone/>
              <wp:docPr id="166631139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34285" cy="810260"/>
                        <a:chOff x="670" y="557"/>
                        <a:chExt cx="3991" cy="1276"/>
                      </a:xfrm>
                    </wpg:grpSpPr>
                    <wps:wsp>
                      <wps:cNvPr id="976838993" name="Freeform 2"/>
                      <wps:cNvSpPr>
                        <a:spLocks/>
                      </wps:cNvSpPr>
                      <wps:spPr bwMode="auto">
                        <a:xfrm>
                          <a:off x="680" y="567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1261520" name="Freeform 3"/>
                      <wps:cNvSpPr>
                        <a:spLocks/>
                      </wps:cNvSpPr>
                      <wps:spPr bwMode="auto">
                        <a:xfrm>
                          <a:off x="731" y="618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3650859" name="Freeform 4"/>
                      <wps:cNvSpPr>
                        <a:spLocks/>
                      </wps:cNvSpPr>
                      <wps:spPr bwMode="auto">
                        <a:xfrm>
                          <a:off x="757" y="1024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063356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0" y="703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311280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3" y="1547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31379592" name="Freeform 7"/>
                      <wps:cNvSpPr>
                        <a:spLocks/>
                      </wps:cNvSpPr>
                      <wps:spPr bwMode="auto">
                        <a:xfrm>
                          <a:off x="1124" y="643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6BAB020" id="Agrupar 1" o:spid="_x0000_s1026" style="position:absolute;margin-left:36.1pt;margin-top:23.35pt;width:199.55pt;height:63.8pt;z-index:-251658240;mso-position-horizontal-relative:page;mso-position-vertical-relative:page" coordorigin="670,557" coordsize="399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YALpxcAAD6AAAAOAAAAZHJzL2Uyb0RvYy54bWzsXW1va7mN/r5A/4Ph&#10;jwt0Yp1XO5hMMZ27MyjQ7g622R/gOE5iNLFd2/fmTn99H0rUsWiL1NmZ2wLbnRZzjxNTlMhHoiSS&#10;h/n6d5/fXief1ofjZre9m7qvZtPJervaPW62z3fT/7n//rfz6eR4Wm4fl6+77fpu+tP6OP3dN7/5&#10;t6/f97fraveye31cHyZgsj3evu/vpi+n0/725ua4elm/LY9f7fbrLb582h3elif8eHi+eTws38H9&#10;7fWmms26m/fd4XF/2K3WxyN++yF8Of3G8396Wq9O//X0dFyfJq93U4zt5P89+H8f6N+bb75e3j4f&#10;lvuXzYqHsfwZo3hbbrbodGD1YXlaTj4eNles3jarw+64ezp9tdq93eyenjartZcB0rjZhTQ/HHYf&#10;916W59v35/2gJqj2Qk8/m+3qPz/9cNj/ef/jIYweH/+4W/3lCL3cvO+fb9Pv6efnQDx5eP/T7hF4&#10;Lj+edl7wz0+HN2IBkSafvX5/GvS7/nyarPDLqq2bat5OJyt8N3ezqmMAVi9AiZp1PUDCl23bB2hW&#10;L//BjevFwoWWruo7+vZmeRt69SPlkRHymErHs7aOv0xbf35Z7tcehCNp48fDZPN4N1303byeLxb1&#10;dLJdvkER3x/Wa5qmk4qGRmMAcdTrMVVq8g2RHaH7ojq7OeulY71EldaLftBKK7WyvF19PJ5+WO88&#10;LstPfzyewmx/xCeP9iOP/R7Mn95eMfH//WYym7xPPFcmjjToZqBpu37yMnFV6BGzfuBUJVQaJ+hs&#10;4OTmVa2wahIyGpAyLkynMdy6hMzg1idkupQwakOfmpSLhEbn5KTquxn+N+natvZYppp1KQCgMSgl&#10;CBZlCoXNM0XjihIr8TnOquVLnGirz1ueafg0WdKOcA95aertd0da7jTxsNrvHS9n0NG3CbkT5BCM&#10;yGuVvBLkGDORtyp5LcgxRYjcrzBIdD2YRpBjEhD5IuUemrHUB+w+l/vOYTrBvvNAbaCF5YmUFT9O&#10;3u+mYT2/YCulxUXfvO0+re93nuZ0YVnR2/nb1+01VVyhIIxfx+feMwvdQYzxlN5kqwwDoJc0q9fd&#10;cQ2R0YxkHj544fHL1FAdd6+bx+83r68k8vHw/PDd62HyaYn9u/l9/6H/PatbkL36abPdUbPQDf0G&#10;20Iwr8EeP+wef4KpPezCIQCHFnx42R3+Np284wBwNz3+9ePysJ5OXv+wxZ6xcE0DaU7+h6btK/xw&#10;SL95SL9ZbldgdTc9TTHR6eN3p3DK+Lg/bJ5f0FOYydvdt9gxnzZkiv34wqj4B2xb/6T9yy3mrupc&#10;S1JdbGB+dX3pDayvYb4wzzo3D3M/bmDO1bC5dCBwrm0Y3HiYSOfF6A2s9luF5wslCxOamGTX1X4P&#10;405TstR81v0c+06OWWo6XdcvaBfLMEvtZr2oFWZiE+udNrJ0E2sq2hFzI0v3MNc3GrN0E2u6TmGW&#10;bmOuB1leTLGPtTNNaWITcz2QUtilGLTzXhmcEyD0faWxS1HoqoXGTsKgjy7FoUOveRycBKJrtdGl&#10;SPSODhQ5WJ2EotWEpSU9nE76RpslVXqecH04hmUmcJVC0bfaPKkEFN1cmyhVCkXfabqrBBRdo+mu&#10;SqHoO219VQKKbtYoUFQpFASCgkUlsKjnc4VfLbDAqTkPLRnHAbLFQuUmoMB8UrilUPSq6mqBRKuO&#10;LUWin2m44sB6FqFvtElMxn6QFLc9TW8pDv1MW7B1CkPXaKjSPi46zeutSVHoKg2FJkWhqzS9NSkK&#10;HYx13tI1KQrtvFEwbVIUsIlq3FIU2k7lJlDQuaUotLAQit4ECk7bCdsUhWauzZBWoqAt/DZFoam1&#10;DacVKIAsjwJOHucZ0sw0SVuBQqfNXpzcz9xqXVKBwkKVNEVBP9y0KQp9ra0FuFySsXWa3roUhb5X&#10;uaUouFqzSF2Kgm7fuhSFhTZ5uxQEN5tpeutSFFpV0BQEuKS8NyKzDXYCBW3ydikIbtZqeiM312CR&#10;nDbdyLVzppotNBvSpyhoautTDLC1qcxSEDQ5e4EBTg/KuoKj7iyBykxA4BbaFtOnEGjHml4gUNUa&#10;M3KoDbrVDjVzAUCFu0DefMxTAGBO83ZyLhCoVbM7TxGotb2P/KiDAFh6GgTzFIJe263mAgO69SiS&#10;CgxwUVFEFSjUOMDn2S1SFHTbRp7fRFb1uLVIcbjyUqV3PHLcDhxtyhQNmzJFxKZMMbEpU1xsyhQZ&#10;mzIFx6SEdR2rJjdLMSpwHQ2Tm43Gyc1GAwXDPF6s0VC52Wis3Gw0WG42Hi1xCbchEBfxAul4tMR9&#10;vMB1PFpuPFpuPFridl4Y63i0xCXd5iru6QXS8WtLXNcLXMevLXFrL3Adj5a4vBe4jl9b4g5f4Dp+&#10;bYmbvM1V3OYLpOPXVj0eLXGzLwxgPFrihl/gaqIFh//IaBH2cx/4GBktwqaekkO3FKBRo0ULGc+B&#10;QSJyNVq0aAV3WBoiV6NFixC+iZEumBAiF9GiNNK16AV3MuVEDzsdAhpX0ajFXDZgaWGCtQYL2YDl&#10;hXVVGtDun+qTjKsfkyozHQJEC5YaVlHtQ0JMRpH6gHdSbXGBMgsOB6TaQgJNxsz3YUgusSZD5VsY&#10;kku4yQj5FobkEnEyMNQC1kOVQ0JexwluSC4xJ8Pg+9AlvwjQ0qL3LXTJMUVTzGuWHL45TQ4nMSf3&#10;HPUB/5vaQmJOLjjfQpfcSczJzeZbGJJLzBuWvDEkl5g3LHljSC4xJ5cYjQo+L1VyiTm5vXwLQ3KJ&#10;Obm2fAtdciy6FEFyX/kWuuRYnqIFSw4flCYHziVpC3JDUR/wM6ktJOYdSw5fktpCYk7uJN+HIbnE&#10;nFxGvoUhucSc3EK+hSG5xJwznO7h3FHlkJiTe4f6gAdHbSEx71lyuGm0FjA3KR7kqPF96JLDMIkW&#10;LDkcLmofEnPOYbqHV0VtITEnvwqNCp4TtYXEnHwnvoUhucSc/CO+hSG5xHzOks8NySXm5OagPuDH&#10;SOSgxIchRebnJIv4KOGEkkXIYUngnNNBOL+DXIjoebGIYz1TXGSCMCW28EgaCeIzsgwqxn37Ms3j&#10;kjDoyc2GRR4J4pM5Mmi4FRc4ktcG0uBObI+xoQs+EUIxrPHYZXyGrhFEZ0JE9AI0kSA+mZC3A+ew&#10;95iEbENA6DMdAHLkFJ/MkScehhhnRSSIz0CIaDqPEcEMq+uWopJe6iGRInKKT+ZI3r4xhB25NEYR&#10;nru2x9jxlleUGmF17nrYgKMQ8RmE6cjp58dYQAaRdSbEMcjSY0/BZ88RJ0WTkCKGnhDzzSSMUs+g&#10;eZswWCOsGXv29LyBYhWWCFk9M8TAza55g8WpP+aRRkXHZ1A4ouxe6gUmsM0w0PXY8Sy6YMWgxtGE&#10;CKmZHHtkyRIuY+kc4nrWCHsKORHOo1VYUDWym4kfNhKzWz7sDSeFiEN8Mh58fga1yY0vMYjAm2Tk&#10;b8TYQG2RdbylwYtmkvFpB0vPJOOjc6FPyuIgWG1e0fabVIi0e172uFoGvkQ1ihdfQQq8KI+Gppo9&#10;+llY1LYmEGP3vGyImpa3F3v6IMTumeGuYCHZkAOUMCqQkV8fZAWTXfMswxCtTmmdE7felrTmYzFc&#10;LSa3eBKCv8Ok47O/C7na6kZfR7qQLV+kK1ktxPqCigtWECcQprORhRvMI1bcmgIZ3GCWVng20QnM&#10;IqPsGMK/dNgMwDYFFbPXqCmceyg8QZ0OF6loSOOTDWqgwmHTlMBTtYO/LfKIz8ArHBDw3ovJK0jZ&#10;FobPVJjF1rgilb1kmApORItXGD3n7OoT12uiGxw+UQPxGTQRDjZdeOVH5UVxKUDUDXfEyCQ+Wa3B&#10;GPXwUFrj5w2jD0nHaqeURkbmo4ASZdgQWeG8DivkyQqSwgoFMtvKOIpTUa9ILbFEdWyfS4coBNkD&#10;v8KpLNKdb44RgS+TzP/9B/o/i/RrMv/INwLzL6NVCJPjYjWnCXqRzO9txRdP5ufzK9KlPP/l7ZDN&#10;P6NbLWXz14M5+EXJ/D5niJhi7qf5G5jEQ/qGqyrKL+EeUyqckgYqn5uW4YQ9YaChNwvznLBHnql8&#10;Sk6GFfblM1HtFFZQ0ECFlFUk0GRYYdEPRK72ObwZ+WAFB6q5JiAmxUCEswrlfWVY0eX4TOZ8XnZm&#10;XCJvANwoXS7HLdU8yaeIKRIGDHZC/QY7gUDlKP0uN7oUgipkPudkFSDo3FIUqlaDgQ7GZwWr3Ogo&#10;M5BVjYYD+a0GMod3h/OSimyASp1tMnkf72Qq3FIYqlZbBjJ3PyQHZlAQ0X9jjtAmfhZVZ5fCYLET&#10;OMCC5WUV8X6wUyawiPWTPVS4peshvPSQmXAixA+bTpmtGcVRFG9QCPI48xaEbgkDFfxJlKycY5au&#10;BXXZi7R9uF8V00ZnkKFPberSaWsgwiVFmboiaV/bBkTKvnMLZeJSvHDoUuUldwK8h5tVmEjYV3kJ&#10;5av7EzmVk3EZb+rCCTqWMsXATNNAnHIkT5G6b/IU2fs2pcTEkF3k8Ns805VhU6YA2ZSjMaJT0Tg0&#10;6ZI8knI0RuQQHsdT5PabspNLeCTPdPHYPEdjJBL9bZ6jMSLP8EiJTIxwlxyZw4Q1noZNw8X7Pvr3&#10;rtJ6sNBTcgCAw7SewwTHaUoO3RJ59L1cc5dxYqiNyKM/7Ioc6z7lDo0QebyIXpPLCDHHW4wcJris&#10;U/7IC/EdDD6V6x5kfJg9XPdDlO+6gQwPl1OYEAoQQ2KZBz/VdQ8SX3ZFGQlMMBNpD3REI63q+Uuw&#10;FqIBg4xjVnAIXA9JolzOXoLtED2w0ENM9KoHmJC0QTl3CZZENIjzOvrYrnuQSNOZh7SEU40iNLI9&#10;RA88t4dwx3UPEuly3hIiu2kP5bQlGBvRgIWG71OTQSKdT1qC6YEsv6DGBB2Op5Q2QMdBGuA5JyB4&#10;14KNquCjD+M8fx99QIEOeygwqQqBJ44IVIjTBnaRSXwGZixsjZuNRUavvaDTesA1conPwM2xLeET&#10;r+r6C7rwDKNZi4zikxl6pYHQISZhDRD3ST/CMl2QpEhHh1fqtxDdwO0u0BWCJbi3BbpC4HjQTCmR&#10;YSC09QIy369NFYPQ9iSgWxdhVnCdBsUhkcDEK2ijEMgMS8IVovJMNZSnilMoPsNUulxe8dsv41ht&#10;/n9USdlvVrf4j2ui4dNVla9y7Ti0On2kii+h/tzbKB5vy8NfPu5/i/JtKGWzedi8bk4/+VJ0MKU0&#10;qO2nHzcrKqdGP5wLhtW4gte1DygHFy2oqPOJ39AibWiJKjmblS/DNtnuvntB5aT1t8c9qglRXPj8&#10;q8Nh9/6yXj6iWE1YLpLLDf0oRvPwutnHyjr0meVGoZqLcnIZ1YVSdR92q49v6+0p1N47rF+hgt32&#10;+LLZH1Ed53b99rB+vJse/vDoB0T1e1b/jXFj/eHz6bA+rVD8Z3n7hDo9/HtY5uELP+LzIGn8o6qj&#10;oZhNWFN92LLO/uiqo6MJ+aNRVIXNQPRH7w+hOtqEPmDQGKffDWOhGYwsktCYz9WF4rhQtIc+4r8A&#10;Nj78n5mOVY0dcj6jw6ecjt6kklg0df9lpqPfAv5Z07GiALPfstuQu3aej64jj5WvdjRsXv+Q+Ugh&#10;n394EcR5jQopi5YS8C7CTn6tfemwE2ZsOOJ04QR9VmtNrqxQQ2o4tEa1/qwaUr7WBXH1lutc3lB4&#10;3XEwgovQ0TuqF2RQyOBkaOnt/gyr1GGCIG+oYnDNChIPrHwdpAwrHCQHGjhBw8vW16xSJwnqveWH&#10;lfpHXMWVqK554Sx37hK+5ayIqe/KVVxv65qXDD3Bh5tlJiNPFZeOyXBLlU/FBPLchPo7FF3KI0ke&#10;hrOgGgDiDVVHBaYUbgICX5MiAydF/M99xkI0GUkFCC0FAnLcBAohYpeds9goh16VOSujTp2Pr2V5&#10;CQyoSEBmYDLo1KHeR15ptOiHgfkSSjlmYg30XOjlWmcy6KQtAhly6ptQRCLDLUWgQm2kvKACAZ2b&#10;CDnhVp3nJiNOPRc9uh4bvR02qK12ynKXIadYBSzDLQWhbpT5IWNOnWofsfclY/NhyQymMujUoSpP&#10;foKIqBMqDCt6EyhU6thE3Kn24bXM2GTgqZqF6hvXehORp8rHwXPchDVyqJ6Vl1TEniqnrHhRK4re&#10;ldC4pSg4GNTs7BWRJ9Q40JYppfAO8w3vNCjcBApIXlfGJiJOtNFmxyaiTT1XGbkGgfKok6FR3DoD&#10;gggzIYVcG1m6Epyv6Jhjltoj5GRpzFIIKIqfH5nYEEKQOWd2RVgJg1K4pRDEmonXShPxpFpboyKW&#10;1NfaEhWBpLpSdgRRJiqWEMyMLEVAXVMietRhr80vKVElqvLVdjJwirBRxyU1MyMTa8AXhswxSwHA&#10;WVYZGaXOn2dtpSxPSucbqGKdxOuRiRJRoZb29elWlIhCEWptYKn+fYnEjJCiQlTHpTQz40oXgLLK&#10;KaFyELHHTpZH8qo8VG5Uqep7VUJyJww9KoqXtaFmSOrID0vUhlL2TVkZChcKjVeqeZy+stZCFoai&#10;omzKwFLVm+FVURzKpkwXgE2ZImFS0jsACRhGooAoE2XzTHcEmzLdmm3KFBybMt0cbMrRGFE68Ugt&#10;jcYIb1mO5PlroSi4d8crazRWPmgyDtZfC0XRy75j5+uvhaJEaqhphOC6Ga1XcVkvcB2Plri1F7iO&#10;X1t2oSi4/0dm+CCaTgGCWOkH2xXiDXqGD3bTlBw7EZHHWPtVmgJeEk3JsckQuZoGgaIEKTmMEpHH&#10;2McVd2yuKTm2BiKPofBrcpn3Uc7wuajgVM7wuajhVM7wuajiVM7wuajjhHeDvMx6hs9FJadyhs9F&#10;Ladyhs9FLSd2c9/rGT7YmVPYyhk+l7WcxtQnkliXc3yQ/ixGNaY+0f82y4eqPKaSkyfJLx91hlOx&#10;R9GC8R7eT7ma5LSVpy3KiT5U+lG04EWtZ/rQxi5a8LqG7yYkK2RGJTEfU59ILm5+yfo+XPxg3677&#10;uKjlxGULzPpEEnNytXj7pNozvO4vJMdLj6GFLjmMQKqrEfWJcBIQLRhzoz4R7EbagrwfJMdQuiSj&#10;K4k5Z67cG/WJYGpEHyw5PBUa5jBKogXPdrgjtBawTqIFSz68PXgtB5z6aQt+Y9+sTyQxH1OfSGI+&#10;oj4RbKAYVdzIDMkl5uQOIASN+kQwm2kfnERg1SdCYEC04Nlu1CeCoRUtGHNc0hMEw1r8BSl95OoI&#10;hYDgYqH+zil7nL4W+m2GJLwzQUw/CoR01oPa2sL72+SbJzJMtyBH5BKfgRv5VIkMW4FFxnOuHexl&#10;5BKfgRv5IYhb4T1pXwmY6IalGNnEJ+uE67y0hTeq8YegQr+oGWFJ4dhotDiSmHTkG8P4uoKO8TpL&#10;oMOsM/nhgOL5lTL6mG4xmI+oj/hkvUS6wnvyjvEoFYJxnA6xKGROOvJfQy+LYXHEccUnj4/c/kRX&#10;koPp6E93WfoLc3QcFf25RYtXQAJFtGwyfqkbZxObDguCJMVpwZ5S5J/2dIXqDHFpIHpgr0jkBwSO&#10;nN0ACxVBiE8GgywPdV0iRHh0JCGfNItjpMRj7trWYoVLEavHViPCpExYqK1R87kT+rRzUBEqZY6F&#10;xY4IiydcDHtJ1HN8Bn0PdDA21kSMdAjCFujYyJTGFy1+oTIDIqZejnY4a8XxxyfLwVfBFhu9JQfi&#10;O55fU6jaghdvA10pTZrySDBfm0I1FsdV/prCnoS4aeAHuS05onFrCrUoqBqcH18BD8rKJjoqkWP2&#10;y3S0idl0vEZw2zHpYvp4ATf8rTg/PrybbPOLNf0KmxyCo4FfQY5IV5fmKdutsXRueBkmzuP4jOuS&#10;TTB8Ipb+4roswFbzpROzy+RGmSo0m+N1Kw4qPnlwOBUSGQ53Fre41mAFTTKuihW9RLGv+Ax9IpYa&#10;hmbzisUNTSq89O152cqIS6dAhQnpdWH2yLPSNu6xUJS9lcZdylYXm1dcFyzV87lhuMFHlcdnUH2w&#10;DIX3HsKMGO4DkUN8Bk685mCrrVEFheJPCo2gKlV8YuuH/BqrxzD4prAH8too7AjsYjxfjaIKvsz7&#10;GN3su+rbb1maf91CN/5vsOOP1CMpHo5z/D3dl83qw/K0TH/2f+X2dl3tXnavj+vDN38HAAD//wMA&#10;UEsDBAoAAAAAAAAAIQD2H0OiIxIAACMSAAAUAAAAZHJzL21lZGlhL2ltYWdlMS5wbmeJUE5HDQoa&#10;CgAAAA1JSERSAAACvQAAAL8IBgAAAPNzZPoAAAAGYktHRAD/AP8A/6C9p5MAAAAJcEhZcwACRVMA&#10;AkVTAXmnuGkAABHDSURBVHic7d3ZkuO4jgDQzNH8/x87ch7yZpTH14sWLgB4TkQ9dHSVTIIgCdGy&#10;/fUFAAAAAAAAAAAAAAAAAAAAAAAA8NL37AaMcLvdfl79v23blogBAMDKShd874rdZxTAuX0ab+ML&#10;AOsqWwQcLXj/KIzycqL/z578rxST1foLM2Wbb9naO1vlA6T/md2A1m6328/Zgvfv37dsD2MYNwDg&#10;nVJFb6vCRwFVS+a7UgCgjf+d3YCobrfbj2IpP2NIFt6CBeir1Ekva3IyDwB8Uqbo7VH4KKZycyoG&#10;APwpU/Syplc3JgpeAOBeiaK354ms0958FLwAwKMSRS9rckMCAOyl6N1BcZWHU14A4BlFL2UoeAGA&#10;V9IXvU5h12TcAYAj0he98PXllBcAeG+pX2R7LIycFualyL1G/IBesq0v2drLecuc9D5L6iOJrkAG&#10;AMhrmaIXAIB1LV/0elsDAKC+pZ7pBQCo4tmjlw7zXktd9GZ6zvZVW2ckZ4+27B2Llv2NEtP7dpx5&#10;7U+xi7aARYl7FFniMWOOvnN13ry73pHrZhm/VqL3N9t6+MyIGL+LU+u5VUnqYBwpet8NfKvrRLz2&#10;0W+s6Nm/K69z9jV7x/Tx7/f8cGTra0fK5ata9Pfq2B99zRY37VeKuhbX3vsan9ahq+vUu79/ZQxa&#10;xffVdUb+25Zrwuz15ej1e8/VI3G+ujaemc+txyJzIb38M7293G63n6PJ2fPkem97Rp2en3mdaDE9&#10;60w/ZqoS95b29m92HK68/uy277EnN5/9/2xz8KrI+VppLHrusVfiVCW+LSh6v9rftUTbaHol/MiJ&#10;FC2mZ68bsR/RXjO6LDGJ2M6WBc6R69z/3Yhx6Slyf7Oth++czccef7/XNSpQ9AY0OzlHnQhnKZpH&#10;XK8iMfqVOQ4t254xDhnbfNWKfZ5hxum7sVX0NjfjFGPEdWaqEosVbxRmx7y1LP3J0s6zRj0elV3k&#10;/lZaX6K0Y49Mbe1hiaJ3xqeRKxt55xkxpqMfa5jB6QJ/KhUnxCAffmXc/7JbougFAOpRGHKEopen&#10;sr2NHlm2/mVrbwbZ59PKObFi33t/k1Cva1diDPpI/eMULWX+3rmRVp4sUdxutx/5CvDLmsheTnoD&#10;y1pgbtv2ff9ndnvuZY1pduIeT9Q5CtCLk16AxTwWutu2fbsxgXyO/prh6hS9jexNtOoJ+uzU6OyG&#10;WiGmFfrwytGfOCU3byEzSsb1MJtV57Oid6CZCVa1QFlx0kawetxbzKczG/unuFea23ucHYej/y57&#10;gVB1/Y9mdJxbHjKtwjO9wbVI3mdvZV69ZmbRFoQz45GxD9HafFb2+fSqvdn68ehs+7P3+5Ps+fr1&#10;lWN9qRDnFSh6ISALJrynyKWC2cX6ahS9AACU55leQsj4zFzF5+Sq9KOXbDkaTcU5w37GnNkUvTT1&#10;qnitVix4fguuMWeA0RS9CWQ7Bc3Q3gxt/KRCHwD4b2fXdqfp73mmly5MPOCeGzRWI+fjUfTSjcIX&#10;AMaw537m8YbJqn+R9Iy34KvHFK4wN6AWc3o/RW8DKyXcmYLy7+8fKX5XiukrUd8ai9ouIL+qP57S&#10;i73yGEUvw1T54FWFPgCQk0L3PM/0MpTJujbjD3CeNfQaRS/DmbQAsN/tdvuxd16n6OWwFm/vm7wA&#10;8Jn9sh1FLwAA5fkg23/svZPyIaZfLb4WrMoH2wCgB6e8bTnpZSoTGgD+m/2xPUUvpzmlBYAYtm37&#10;ti+/5/EGLvHrZ5CLTRFqMaf3c9ILABCIzxn1sUTR6ySyL2+pAADRLVH0MsbZ4tdNCQDV9N7bHDYd&#10;55neBLIldobnfDPEdE8MM/TjXrb2AjFUXA9fib5/Zuakd7KqyT1z8aka0yjEF+jF+rJPlQJ/NCe9&#10;dJPhxBf459N8tdECmTnp/fIpyZ7EDACIIPVJb5STxCjtGOHMSdCZ+KwUU2A91jcYz0kvIdgAAICe&#10;FL0M4TEHAPj/7I1jLV/0OmEEsBZCBebxe8sUvVcTwd0YI630nZSwGoVJe9ZD9lim6H3GwjPOqrHe&#10;sxBHis3ZjSNSHyoT55yM26/KhenjGPceczl1TupvbzhKkswh7jDGnm89ud1uP4/Fh3cWxrAWnpMl&#10;blnaubKlit7ZHjebihvNsw115Otlj2mWRfPMOEeOeyb3OSKmeWSZ25GI2Xvic1z6ojfb97lmautV&#10;R/p6ZfOuENOMfcjYZn4ZOyKTn/SSvugdwWnKMRas/uQkwC/rIXst/UG2lky6817FTkznEHegF+sL&#10;M5UoeqtOooj9itimI2a0v/VrZhyDjG3mH+P32tnYiCkOfMYrUfSSl8kNbZlTAM+VKXp7LPTbtn0f&#10;uW7LNkTeuEa2rUpMI4/nM1XinknUOEVtF3lZX/oSk9fKFL1RSLb2xPQfsWAPeRKb8Wkjcxwztz0z&#10;Re8LVxLyajJnmAwt2jjyFD1CTLP1YfQYE4/x20ecjsu2Hn4S5bMb0eISTamit9Vgext8nyxtjdTO&#10;bAvZzJs/rhH/mIzLP2Lxnh8Aaq9U0fv1FWfQo7QjqjPxqRLTbAvZ7NdfydHPEfS8nnFvT0z/W6W9&#10;INuB2YrfqR8ycVo5OqC9Ejb7T+N+MiPOVWL6rh8R218l7hm8ivXZ+I76hcTVtR63lXzK0VkxPLru&#10;9ehHtr0iqiUCFWkiPbalSrLOLIYqxPS+Dxna/2y8M7QbmyfxRVsPz+xvbn5iEnwAgBe8w1VHuWd6&#10;AQDgkaIXAIDyFL0AAJSn6AUAoDxFLwAA5Sl6AQAoT9ELAEB5il4AAMpT9AIAUJ6iFwCA8hS9AACU&#10;p+gFAKA8RS8AAOUpegEAKE/RCwBAeYpeAADK+57dgNXcbref+//ets0YQCKPc/iPuUxl93kv18lK&#10;4g7yaqP8s8oiIg5k9il/v77kMLVYs6mkW7LaHH7ticO96jF5F49RfZeb++zN3RVidXQef32tEZeK&#10;rA+/7F30cnWOXfn3nunt6MxGebvdfs78uwyq9ovazuZt5blMbfYuqlL0dnJ18q+2eDglIKIW83C1&#10;uUxu9i4qU/R20GrSr7J4KHiJqOX8W2Uuk5u9i+oUvY2Z7M+JC0Bc1mhWoOhlKqe8RKQAAKhH0Rtc&#10;hc3X95pCjbkMe8l3IlL0NmSS76fgBYjB3sUqFL0JZF6QMrcdWjMfWIl8JxpFbyMm935OeYnMXGYl&#10;8p2VKHoZSsELAMzwv7MbsKL7wq/yXXblvgGsZpW9i7qc9E620snnSn2lvm3bvu//zG4P9PSY43Ke&#10;jBS9g51dKDLeVSsKyGbvPHuWz3tzPONchrPkO6O9W4sVvQEoCAGIyh5FFYpeAADKU/QCAIc5ASYb&#10;396wkGfPVlm0oJ1t274zP8P42HbrAxFU2rvMsbkOFb3vFvNRA3flgyarehez+/+XOWazczNTXs6O&#10;1ad2RIhRNlfmccT1oXVuRMj5TGtEBJ/iNTo3zbFz17tyzR52F717ErBnx46envz9/UjBvupojM/E&#10;rOVk/vPsmi03gEy5OTMv97Szd6z2tKPKjdg77+J8dE6dPVkesaa27kuPNSrS+jCiPdGdyecee6M5&#10;tt/sOXbk9XY907t34Hq9rXflupnfajzrdrv9jJqks83MzUxxPlOY92jD2U2Adq7k7d+/b9mentfN&#10;unetmvcR8/KM7HOsx34RZXzCf5AtSqCyaBEvMf9MjI7JEK8MbXw06yaidawyxv6Tq32qGJN3ou5d&#10;5lgtzYveiIGN1KaebYnUzxGynxpGa8+9SG2L1JZIsuf/WbNPwUaK0qbe7YjSz0erzrGvrxg3ED2E&#10;/vaGCAEaJdozXKs/V/bOSnnZQqsTHPkYS6sxqTifqvbpyi8RjlJprTDH2vt40nv2ofJzzeknUpuy&#10;3EFFilkr0fo0oj0z+9zytaON3UxRYjGrHXs/lNnjuqNFalOWfSbqoxJnRGnHMxnnWOiT3soq3Y0C&#10;/5jXa5u9qQOvhf0gW9S7v4g8JzyOvNyvar8yqjgWFfv0SqS+Znn3JvI35GRRsU9hi95szpzuVEyo&#10;UcQOeMX60Jf4klXIovfIhNq27fvvT8829WLxqOloXsqDfcTpODEbZ2+ss+9bX1/yipxSP9ObecGY&#10;4TFeFq0+HuO8bdu3WJNBi1+h4hjrw2eV9q5Kfcko5EnvWS1+snaGiG2CEe5PvNzEznU2/tavY6J9&#10;7deV1474q2MzHDnh73l9Pnt70ntmIA3OOb2/zeHVQlt9vOTmfmLFvdHrw4z8k/PX2bvyaJnvWevD&#10;5ie9o+5YI54KXW1ThISo5NljBleud2V8IubrvSjty/puTXav4j5rPZ+Rj1HmQEbm5Hnm2FilHm+o&#10;wOIBwEh+9YtVdCl6sz6fBPwyj6guW44rKqlg9rxL/e0NEbV41sivtZHdShv02b62mOPRnpc7w1oX&#10;g73ruQpzjH883tBBtbeKIrXl66v2s7WtRRu7e6uNRWvPntET02tWj1+1vesqc6weJ72B7b1r9jUo&#10;wCuzvpIK3qmUl5X6Ut3lk153Pc9Fj4uJBrxjjVhT9NPeSnlZqS/PRKyDPN7QUdTFo/pEo42ICxZj&#10;WCPWFnXuV8rLSn3JJO3jDVkSJtqHA7LELbOzMa74IRBysT70lyXGV/eu1utZlrjtUakv2TjpHSBK&#10;IWOiAa9YH3gU5QeXKuVmpb5klPakl31MMKjHCRrVVcrLSn3JzknvIDPumE00qpLbbYgjn9i7rqnU&#10;lwqc9A7U4vnePUwy4B1rBEfYu46r1JdKnPQO1vv5XhMNeMcawRn2rv0q9aUaRe8EUT7YBgCwCkXv&#10;JGcK3093j+4uaUk+1WNMuaLXgU2lvKzUl4o801uEicZKIr1b8tiWqHMxartYW6W8rNSXqpz0TjRz&#10;49627TtS4QDEYX3glR7vUh59/Sq5WakvWaQ96Y2WKHsmdYQ2R2hDZeJLRHuLDvnbX6QYn82LUd/m&#10;8K4N0ZhjOaQtevnHZANesT4Q0ZGiOXpummN5eLyhgSt3vCYBANnYu8hI0bsICxTwivWBqKrkZpV+&#10;ZKfoTc6nRY8RL4AcFIq0puhdgIUDAFhduQ+yZfkWBdbzKTflJa15ZyMPe1dO5lguTnoDsJDBfOYh&#10;HGPOkI2itwETH4Ce7DNwnaIXoBFvdeZm/HKoNE6V+pLB5aLXgI3jTp9Kzq4d5gHkYs6uKWJ96KQ3&#10;gFmJETEhgRisD3wiR8imS9FrIjwnLr8qx6FK36r0A16R4/s9i5X4ccbsvHHSO5lT3uMyvlWWOd5n&#10;nB2jLHFSBNCS3NkvWqyu7EfR+rKC5kXvqEE8u+nMLphut9vP/Z9RrznidT69/sg+37/uq/8+qmfu&#10;RMjLma+f0Yy5TD+R1+Ne68OR6664d7VUqS9nRYhBkx+niNAR3ps9RiudaN9ut5/ZRewZGXIkY1wz&#10;mD32s6za70wqjVGlvuwVrc9vi95t276jNfhe5La1ZrPPJUpumsMQz0p5b+8iEs/0AvyHDRqgrpBF&#10;b8aNJ2OboSdzgtVkzPnKn1WARyGL3l4qTsCsfcra7h7EIpZK41GpL0dU6nelvlBH1rzsVvReDUjG&#10;gEb4hC3vrZiXZ63UV/izYt736HOEOFZ6drpSX2bmxjInvREmYERZ45K13Y9G9GNmrFq+9sh+tHit&#10;KDl6pR1R+kA9lfKyUl+qC130ZkyG1m2u+LxVxnG9l739QD9Z14esN6hwxMei90zyRkv40e1p9Xp7&#10;rzNzjDKdIq6el0dE2wBnxCry+BzVe42I+NarvWuOI22uMEZ/KvVlr4x9bn7Sm+mks6fRz45mKD63&#10;bfuucrqcNS/3iPZ8X7ZYz8xzzmt9o5cxBzK2mTwi5Neuond2Q68sIBmKwVb/Lsr1o7xmb5nyMkL8&#10;I7ThqKNjnLGPj7IWbM/0fLes93UzHhBU3Lt6WHGORXGose/ewhrV8SNvo0UZjL1tbtXeV6/XOx6z&#10;8uNTfKPl5sy8zBSrKPP3T5TYXRVhHR8tQp+z7V2j2xthjFqp1Je9svT5VEMeOzejQ1kC/OhZuyO3&#10;N5v7+MrL1yLM4WftmNmWvaLEjuMijF2WNeJRxrnKeBHmGAAAAAAAAAAAAAAAAAAAAAAAAMBJ/weF&#10;lYZUpvxB2gAAAABJRU5ErkJgglBLAwQKAAAAAAAAACEAwMTG+AYFAAAGBQAAFAAAAGRycy9tZWRp&#10;YS9pbWFnZTIucG5niVBORw0KGgoAAAANSUhEUgAAAbUAAAAkCAYAAAAO56SPAAAABmJLR0QA/wD/&#10;AP+gvaeTAAAACXBIWXMAAkVTAAJFUwF5p7hpAAAEpklEQVR4nO2d3dLUIAxAV9f3f+MdvdCOnU5b&#10;8kvC9pwr9WuTEEgDAT5fLwAAAAAAAAAAAAAAAAAAAAB4BD+sL34+n9+jZ97vt1j+UZ7mXY0Mid1e&#10;O0ZEtBXgSexjhniBO35pHtYmhO15a4LqMHhXSkB3/dPZ7jOu2mJtR3d5VTpn+SVK5p2MaN3d5V3J&#10;nxXrXWPKvJK6U6Z51vPOSEbESu2KyA+JdxBq2hStKzKApO3wVAA8Mmf62apXqjva15m+uUtqlb6p&#10;kjfSkZ3UqsaOVJ5opab9kG0/379nmUXMWK1lBG0lo0Tu8WmWD6QztO05SQBLJklSv2jt2/85exJx&#10;Zpu2Ld52aCeTGt9oP9bepGfx90x5Eh2ZaNoz6rvIGN3zc/SAx2Hv9/vHzFVIJhmDMQJJ0He1/Y6z&#10;tngmIBJ5n8/nt2fWGDHej/ZE6rT65epdqY1aO6VY/HPXv93lSXRkEjkez2RFxehtUosoCR7fsRww&#10;6fIR7rYvpZnFRs04Z/jgToflI6CRJ5Gp8XVVubujX454fGOtHm3vRvfxLHnbzzQTsAxm9rV2LA5X&#10;akfhVsMglooZ2or9v6LNFrTtjDyYoJFn3Q/tsk9UJa8abxk46lkJqtOPHixBF7UXBH85+lRCx+Ds&#10;aNOe7vZVEx3HT5Kn3fetpOp7PS2pWeiW2DoOHA8jf86aKWuSrbSur9E/khltnxTrqubqXW8feuyJ&#10;0A89sYz56Bjd0zqpnVGV2CI/Visws/RzpXtUR48uoWnfmWGf1JYOskfPZ556lGCpVKwsL4qrE7aj&#10;56P6TeuT9kktu6Mtsklo8Wx6ro4EXz2fZcfVv1fbN0tvZpm6uuICPrRVi9nl3PZJ7fXqVYb89mCs&#10;WqHNPo2ZvbdYdbgmyy8RB0HOJgSj6wPfHm8rI93fs3yvPeNwiaT2euUlNoLmP10SmvTDuP1daqv1&#10;2PUs+6SMEoFFb8Tqj1h6DqPrINbqWsQ4nJbUIvYbOq3Yvo0VEtr+59JxEF2qi7YvCote76pMS9c9&#10;oyfiuccoPQhSFaPLrNQ2OgbGtx0i0e6P7P/eqe2zP9pHHd3G6Z6q04kjv2ROrrrfRes8XixIYiAj&#10;Rm+TWtfA3NvFas3ON/tt9SPlmZOFzhMReA5ZMar+r2e67GMdE5tX3hOIWuZ338hfPaFl0cEvGbEa&#10;PbHtLi+C6usmmWNx+GuyRndxJJB0/hPlC2+/dAsyD/u2nK1Cqu81djypW+EXTSkq6rTcFWcX7DvL&#10;W427akB2jKp+9+OG5p5CZqlj9Y5/vep+48QstjFwNhY8MiPkZOnWxkeUzCdNHj1JL/rSfkd5kWgT&#10;dPU4nPpRlJ7EyrzTkJVkLf6p0u3Vq+krib89YyuikjCSG2nfnpEfo/VmxbBV7pWPMydr2vHaTZ5E&#10;T2ZSjPjOZVWrNsQrNa+jMh3dYWajtaFjSaoKa/lhVluq7LPorSgrrmCjlBl3Cp9ERftDf+vAGU/r&#10;VOsF32y9mbrvsKyMq3woJco+z4rXozcLj1+8K41o/3SXV03nGF3GiQDwnXTeT4L1MB0UAQAAAAAA&#10;AAAAAAAAAAAAAAAAAAAAAAAAAAAA+McfvFZtTcpXMbkAAAAASUVORK5CYIJQSwMEFAAGAAgAAAAh&#10;ACJRJQ7gAAAACQEAAA8AAABkcnMvZG93bnJldi54bWxMj01Lw0AQhu+C/2EZwZvdfNmUmE0pRT0V&#10;wVaQ3qbJNAnNzobsNkn/vetJj8P78L7P5OtZd2KkwbaGFYSLAARxaaqWawVfh7enFQjrkCvsDJOC&#10;G1lYF/d3OWaVmfiTxr2rhS9hm6GCxrk+k9KWDWm0C9MT++xsBo3On0MtqwEnX647GQXBUmps2S80&#10;2NO2ofKyv2oF7xNOmzh8HXeX8/Z2PDx/fO9CUurxYd68gHA0uz8YfvW9OhTe6WSuXFnRKUijyJMK&#10;kmUKwudJGsYgTh5Mkxhkkcv/Hx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MAlgAunFwAAPoAAAA4AAAAAAAAAAAAAAAAAOgIAAGRycy9lMm9E&#10;b2MueG1sUEsBAi0ACgAAAAAAAAAhAPYfQ6IjEgAAIxIAABQAAAAAAAAAAAAAAAAADRoAAGRycy9t&#10;ZWRpYS9pbWFnZTEucG5nUEsBAi0ACgAAAAAAAAAhAMDExvgGBQAABgUAABQAAAAAAAAAAAAAAAAA&#10;YiwAAGRycy9tZWRpYS9pbWFnZTIucG5nUEsBAi0AFAAGAAgAAAAhACJRJQ7gAAAACQEAAA8AAAAA&#10;AAAAAAAAAAAAmjEAAGRycy9kb3ducmV2LnhtbFBLAQItABQABgAIAAAAIQAubPAAxQAAAKUBAAAZ&#10;AAAAAAAAAAAAAAAAAKcyAABkcnMvX3JlbHMvZTJvRG9jLnhtbC5yZWxzUEsFBgAAAAAHAAcAvgEA&#10;AKMzAAAAAA==&#10;">
              <v:shape id="Freeform 2" o:spid="_x0000_s1027" style="position:absolute;left:680;top:567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qNzAAAAOIAAAAPAAAAZHJzL2Rvd25yZXYueG1sRI9Pa8JA&#10;FMTvhX6H5RW81Y0KmqSu0gpiW+nBP1iPz+zrJjT7NmS3mn57t1DwOMzMb5jpvLO1OFPrK8cKBv0E&#10;BHHhdMVGwX63fExB+ICssXZMCn7Jw3x2fzfFXLsLb+i8DUZECPscFZQhNLmUvijJou+7hjh6X661&#10;GKJsjdQtXiLc1nKYJGNpseK4UGJDi5KK7+2PVXB4GZzMZvFx9MZNVuu3z2Io371SvYfu+QlEoC7c&#10;wv/tV60gm4zTUZplI/i7FO+AnF0BAAD//wMAUEsBAi0AFAAGAAgAAAAhANvh9svuAAAAhQEAABMA&#10;AAAAAAAAAAAAAAAAAAAAAFtDb250ZW50X1R5cGVzXS54bWxQSwECLQAUAAYACAAAACEAWvQsW78A&#10;AAAVAQAACwAAAAAAAAAAAAAAAAAfAQAAX3JlbHMvLnJlbHNQSwECLQAUAAYACAAAACEAqjsKjc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731;top:618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xy8ywAAAOMAAAAPAAAAZHJzL2Rvd25yZXYueG1sRI9PT8Mw&#10;DMXvSHyHyEhcEEtbqVMpyyb+TeKCRAfcrcY0ZU1SGrMVPj0+IHG0/fze+602sx/UgabUx2AgX2Sg&#10;KLTR9qEz8PqyvaxAJcZgcYiBDHxTgs369GSFtY3H0NBhx50Sk5BqNOCYx1rr1DrymBZxpCC39zh5&#10;ZBmnTtsJj2LuB11k2VJ77IMkOBzpzlG73315A7dP/PbAST9/Nj/7cluVHxeuuTfm/Gy+uQbFNPO/&#10;+O/70Ur9qyovlnlZCIUwyQL0+hcAAP//AwBQSwECLQAUAAYACAAAACEA2+H2y+4AAACFAQAAEwAA&#10;AAAAAAAAAAAAAAAAAAAAW0NvbnRlbnRfVHlwZXNdLnhtbFBLAQItABQABgAIAAAAIQBa9CxbvwAA&#10;ABUBAAALAAAAAAAAAAAAAAAAAB8BAABfcmVscy8ucmVsc1BLAQItABQABgAIAAAAIQBKQxy8ywAA&#10;AOM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57;top:1024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rpMygAAAOMAAAAPAAAAZHJzL2Rvd25yZXYueG1sRI9BSwMx&#10;FITvgv8hPMGL2KSVLdtt0yIFYfGkbfH82LzuLm5eYhK7239vBMHjMDPfMJvdZAdxoRB7xxrmMwWC&#10;uHGm51bD6fjyWIKICdng4Jg0XCnCbnt7s8HKuJHf6XJIrcgQjhVq6FLylZSx6chinDlPnL2zCxZT&#10;lqGVJuCY4XaQC6WW0mLPeaFDT/uOms/Dt9XwwdcH6d9O/ms/hrSahvq1KGut7++m5zWIRFP6D/+1&#10;a6NhMVdPy0KVxQp+P+U/ILc/AAAA//8DAFBLAQItABQABgAIAAAAIQDb4fbL7gAAAIUBAAATAAAA&#10;AAAAAAAAAAAAAAAAAABbQ29udGVudF9UeXBlc10ueG1sUEsBAi0AFAAGAAgAAAAhAFr0LFu/AAAA&#10;FQEAAAsAAAAAAAAAAAAAAAAAHwEAAF9yZWxzLy5yZWxzUEsBAi0AFAAGAAgAAAAhAPYWukzKAAAA&#10;4wAAAA8AAAAAAAAAAAAAAAAABwIAAGRycy9kb3ducmV2LnhtbFBLBQYAAAAAAwADALcAAAD+AgAA&#10;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980;top:703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EGyQAAAOIAAAAPAAAAZHJzL2Rvd25yZXYueG1sRI9Ba8JA&#10;FITvQv/D8gq96W4MphJdpQpCT9Km0vMj+0yi2bdpdmvSf+8WCj0OM/MNs96OthU36n3jWEMyUyCI&#10;S2carjScPg7TJQgfkA22jknDD3nYbh4ma8yNG/idbkWoRISwz1FDHUKXS+nLmiz6meuIo3d2vcUQ&#10;ZV9J0+MQ4baVc6UyabHhuFBjR/uaymvxbTUMX2/D8ZQml4KXav85P4zPYbfT+ulxfFmBCDSG//Bf&#10;+9VoSBOVpekiW8DvpXgH5OYOAAD//wMAUEsBAi0AFAAGAAgAAAAhANvh9svuAAAAhQEAABMAAAAA&#10;AAAAAAAAAAAAAAAAAFtDb250ZW50X1R5cGVzXS54bWxQSwECLQAUAAYACAAAACEAWvQsW78AAAAV&#10;AQAACwAAAAAAAAAAAAAAAAAfAQAAX3JlbHMvLnJlbHNQSwECLQAUAAYACAAAACEAUyUxBskAAADi&#10;AAAADwAAAAAAAAAAAAAAAAAHAgAAZHJzL2Rvd25yZXYueG1sUEsFBgAAAAADAAMAtwAAAP0CAAAA&#10;AA==&#10;">
                <v:imagedata r:id="rId3" o:title=""/>
              </v:shape>
              <v:shape id="Picture 6" o:spid="_x0000_s1031" type="#_x0000_t75" style="position:absolute;left:2473;top:1547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PYygAAAOIAAAAPAAAAZHJzL2Rvd25yZXYueG1sRI9RS8Mw&#10;FIXfhf2HcAe+FJc0Dil12dgEYSDCnAo+XpprW2xuShPX9t8bQfDxcM75Dmezm1wnLjSE1rOBfKVA&#10;EFfetlwbeHt9vClAhIhssfNMBmYKsNsurjZYWj/yC13OsRYJwqFEA02MfSllqBpyGFa+J07epx8c&#10;xiSHWtoBxwR3ndRK3UmHLaeFBnt6aKj6On87A8V6PlSn7D3LlHs6zXZcPx/bD2Oul9P+HkSkKf6H&#10;/9pHa0Df5rkulNbweyndAbn9AQAA//8DAFBLAQItABQABgAIAAAAIQDb4fbL7gAAAIUBAAATAAAA&#10;AAAAAAAAAAAAAAAAAABbQ29udGVudF9UeXBlc10ueG1sUEsBAi0AFAAGAAgAAAAhAFr0LFu/AAAA&#10;FQEAAAsAAAAAAAAAAAAAAAAAHwEAAF9yZWxzLy5yZWxzUEsBAi0AFAAGAAgAAAAhAJMNc9jKAAAA&#10;4gAAAA8AAAAAAAAAAAAAAAAABwIAAGRycy9kb3ducmV2LnhtbFBLBQYAAAAAAwADALcAAAD+AgAA&#10;AAA=&#10;">
                <v:imagedata r:id="rId4" o:title=""/>
              </v:shape>
              <v:shape id="Freeform 7" o:spid="_x0000_s1032" style="position:absolute;left:1124;top:643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uZygAAAOIAAAAPAAAAZHJzL2Rvd25yZXYueG1sRI9BawIx&#10;FITvQv9DeAUvUrMqte7WKMXW2mu10B4fyXN36eZl2cS4/ntTKHgcZuYbZrnubSMidb52rGAyzkAQ&#10;a2dqLhV8HbYPCxA+IBtsHJOCC3lYr+4GSyyMO/MnxX0oRYKwL1BBFUJbSOl1RRb92LXEyTu6zmJI&#10;siul6fCc4LaR0yybS4s1p4UKW9pUpH/3J6tAR7d9O4zeN/Vxnu/0q4n+5zsqNbzvX55BBOrDLfzf&#10;/jAKFrPJ7Cl/zKfwdyndAbm6AgAA//8DAFBLAQItABQABgAIAAAAIQDb4fbL7gAAAIUBAAATAAAA&#10;AAAAAAAAAAAAAAAAAABbQ29udGVudF9UeXBlc10ueG1sUEsBAi0AFAAGAAgAAAAhAFr0LFu/AAAA&#10;FQEAAAsAAAAAAAAAAAAAAAAAHwEAAF9yZWxzLy5yZWxzUEsBAi0AFAAGAAgAAAAhABObG5nKAAAA&#10;4gAAAA8AAAAAAAAAAAAAAAAABwIAAGRycy9kb3ducmV2LnhtbFBLBQYAAAAAAwADALcAAAD+AgAA&#10;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5797"/>
    <w:rsid w:val="000160CA"/>
    <w:rsid w:val="0002359E"/>
    <w:rsid w:val="00063EA9"/>
    <w:rsid w:val="0007154E"/>
    <w:rsid w:val="00073C3C"/>
    <w:rsid w:val="00081E1B"/>
    <w:rsid w:val="000833E0"/>
    <w:rsid w:val="000C295D"/>
    <w:rsid w:val="000C6567"/>
    <w:rsid w:val="000D2009"/>
    <w:rsid w:val="000E22E1"/>
    <w:rsid w:val="000F4F18"/>
    <w:rsid w:val="001164F2"/>
    <w:rsid w:val="00154B65"/>
    <w:rsid w:val="00171FC7"/>
    <w:rsid w:val="001921D1"/>
    <w:rsid w:val="0019638B"/>
    <w:rsid w:val="001D2E6C"/>
    <w:rsid w:val="001D3EAD"/>
    <w:rsid w:val="001F174F"/>
    <w:rsid w:val="002064A8"/>
    <w:rsid w:val="002566DF"/>
    <w:rsid w:val="00256BAC"/>
    <w:rsid w:val="002649A7"/>
    <w:rsid w:val="002720D5"/>
    <w:rsid w:val="00277EDA"/>
    <w:rsid w:val="00281187"/>
    <w:rsid w:val="00282682"/>
    <w:rsid w:val="002B3A01"/>
    <w:rsid w:val="002D3384"/>
    <w:rsid w:val="002D5FE4"/>
    <w:rsid w:val="00303071"/>
    <w:rsid w:val="00303BAE"/>
    <w:rsid w:val="00304458"/>
    <w:rsid w:val="00316768"/>
    <w:rsid w:val="003216CB"/>
    <w:rsid w:val="00343203"/>
    <w:rsid w:val="0034522B"/>
    <w:rsid w:val="00367229"/>
    <w:rsid w:val="00381FBF"/>
    <w:rsid w:val="00387155"/>
    <w:rsid w:val="003874F6"/>
    <w:rsid w:val="003B35C5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67C9F"/>
    <w:rsid w:val="005812E7"/>
    <w:rsid w:val="00586FD9"/>
    <w:rsid w:val="005B68DA"/>
    <w:rsid w:val="005C6906"/>
    <w:rsid w:val="005D2FB7"/>
    <w:rsid w:val="005E5190"/>
    <w:rsid w:val="005F2A4E"/>
    <w:rsid w:val="00606876"/>
    <w:rsid w:val="00625185"/>
    <w:rsid w:val="006325CD"/>
    <w:rsid w:val="00640D76"/>
    <w:rsid w:val="006419E0"/>
    <w:rsid w:val="00646A3E"/>
    <w:rsid w:val="00655577"/>
    <w:rsid w:val="006A2CED"/>
    <w:rsid w:val="006A7E79"/>
    <w:rsid w:val="006F5758"/>
    <w:rsid w:val="0072387E"/>
    <w:rsid w:val="00727E4C"/>
    <w:rsid w:val="0076247E"/>
    <w:rsid w:val="007C0FEA"/>
    <w:rsid w:val="007F1B84"/>
    <w:rsid w:val="00803F0B"/>
    <w:rsid w:val="00813C00"/>
    <w:rsid w:val="008261E4"/>
    <w:rsid w:val="00856A79"/>
    <w:rsid w:val="00863CD8"/>
    <w:rsid w:val="008725D8"/>
    <w:rsid w:val="00873AE7"/>
    <w:rsid w:val="00875ADB"/>
    <w:rsid w:val="0087724C"/>
    <w:rsid w:val="00884C72"/>
    <w:rsid w:val="008879EE"/>
    <w:rsid w:val="008C4776"/>
    <w:rsid w:val="008C78CA"/>
    <w:rsid w:val="008D4003"/>
    <w:rsid w:val="008D6A00"/>
    <w:rsid w:val="008F1AFE"/>
    <w:rsid w:val="008F61E0"/>
    <w:rsid w:val="00903CD1"/>
    <w:rsid w:val="00910D85"/>
    <w:rsid w:val="00912847"/>
    <w:rsid w:val="009341AA"/>
    <w:rsid w:val="00935746"/>
    <w:rsid w:val="00942C75"/>
    <w:rsid w:val="00972FAE"/>
    <w:rsid w:val="00980FE3"/>
    <w:rsid w:val="009A799A"/>
    <w:rsid w:val="009B01B6"/>
    <w:rsid w:val="009D59B5"/>
    <w:rsid w:val="009E14C6"/>
    <w:rsid w:val="009F7549"/>
    <w:rsid w:val="00A31358"/>
    <w:rsid w:val="00A552D0"/>
    <w:rsid w:val="00A9366E"/>
    <w:rsid w:val="00AA11F5"/>
    <w:rsid w:val="00AC035E"/>
    <w:rsid w:val="00B309A6"/>
    <w:rsid w:val="00B379D3"/>
    <w:rsid w:val="00B465FF"/>
    <w:rsid w:val="00B71021"/>
    <w:rsid w:val="00B852ED"/>
    <w:rsid w:val="00BA0586"/>
    <w:rsid w:val="00BD4E60"/>
    <w:rsid w:val="00BF33EB"/>
    <w:rsid w:val="00C057AD"/>
    <w:rsid w:val="00C30411"/>
    <w:rsid w:val="00C41416"/>
    <w:rsid w:val="00C470E7"/>
    <w:rsid w:val="00C471F4"/>
    <w:rsid w:val="00C65CD1"/>
    <w:rsid w:val="00C732D2"/>
    <w:rsid w:val="00C77944"/>
    <w:rsid w:val="00C843D4"/>
    <w:rsid w:val="00CC103A"/>
    <w:rsid w:val="00CD10B8"/>
    <w:rsid w:val="00CD1BB3"/>
    <w:rsid w:val="00CF210C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A50E1"/>
    <w:rsid w:val="00DB2749"/>
    <w:rsid w:val="00DC7251"/>
    <w:rsid w:val="00DD23F1"/>
    <w:rsid w:val="00DD42E9"/>
    <w:rsid w:val="00DE7DB4"/>
    <w:rsid w:val="00E10543"/>
    <w:rsid w:val="00E12A9C"/>
    <w:rsid w:val="00E13859"/>
    <w:rsid w:val="00E328B9"/>
    <w:rsid w:val="00E41299"/>
    <w:rsid w:val="00E4643D"/>
    <w:rsid w:val="00E63F40"/>
    <w:rsid w:val="00E677BF"/>
    <w:rsid w:val="00E7062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D1C6D"/>
    <w:rsid w:val="00FE431F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0BB1-4527-43BF-89F4-71E2B089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8</Pages>
  <Words>2900</Words>
  <Characters>15660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60</cp:revision>
  <cp:lastPrinted>2023-05-10T17:06:00Z</cp:lastPrinted>
  <dcterms:created xsi:type="dcterms:W3CDTF">2021-12-02T14:19:00Z</dcterms:created>
  <dcterms:modified xsi:type="dcterms:W3CDTF">2023-07-26T12:30:00Z</dcterms:modified>
</cp:coreProperties>
</file>